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628D5" w:rsidP="00E75E2F" w:rsidRDefault="00EE51E6" w14:paraId="1C819E4B" w14:textId="2B98BE46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6506B7" wp14:editId="391612D0">
            <wp:simplePos x="0" y="0"/>
            <wp:positionH relativeFrom="column">
              <wp:posOffset>4277534</wp:posOffset>
            </wp:positionH>
            <wp:positionV relativeFrom="paragraph">
              <wp:posOffset>-672234</wp:posOffset>
            </wp:positionV>
            <wp:extent cx="2320637" cy="2320637"/>
            <wp:effectExtent l="0" t="0" r="0" b="0"/>
            <wp:wrapNone/>
            <wp:docPr id="95389981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99816" name="Kuva 9538998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637" cy="2320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588" w:rsidR="003628D5">
        <w:rPr>
          <w:b/>
          <w:sz w:val="36"/>
          <w:szCs w:val="36"/>
        </w:rPr>
        <w:t>NUOREN</w:t>
      </w:r>
      <w:r w:rsidR="003628D5">
        <w:rPr>
          <w:b/>
          <w:sz w:val="28"/>
          <w:szCs w:val="28"/>
        </w:rPr>
        <w:t xml:space="preserve"> ilmoittautumislomake</w:t>
      </w:r>
    </w:p>
    <w:p w:rsidRPr="00474947" w:rsidR="002D13A2" w:rsidP="001A09BB" w:rsidRDefault="004E5BE6" w14:paraId="1C867057" w14:textId="2D2FA38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F63AF">
        <w:rPr>
          <w:b/>
          <w:sz w:val="24"/>
          <w:szCs w:val="24"/>
        </w:rPr>
        <w:t>Tähdellä merkityt kohdat ovat pakollisia</w:t>
      </w:r>
    </w:p>
    <w:p w:rsidRPr="00474947" w:rsidR="00E3357D" w:rsidP="00E3357D" w:rsidRDefault="008530A8" w14:paraId="6C907E03" w14:textId="4B9DBB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474947" w:rsidR="00E3357D">
        <w:rPr>
          <w:b/>
          <w:sz w:val="24"/>
          <w:szCs w:val="24"/>
        </w:rPr>
        <w:t>Palokunta: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71"/>
      </w:tblGrid>
      <w:tr w:rsidR="00E3357D" w:rsidTr="00E507FA" w14:paraId="59972EA7" w14:textId="77777777">
        <w:trPr>
          <w:trHeight w:val="459"/>
        </w:trPr>
        <w:tc>
          <w:tcPr>
            <w:tcW w:w="5971" w:type="dxa"/>
          </w:tcPr>
          <w:p w:rsidRPr="00474947" w:rsidR="00E3357D" w:rsidP="00E507FA" w:rsidRDefault="00E3357D" w14:paraId="7E3F3312" w14:textId="518634B9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="00883486" w:rsidP="00E3357D" w:rsidRDefault="00FA0B29" w14:paraId="17E592EA" w14:textId="270951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507FA">
        <w:rPr>
          <w:b/>
          <w:sz w:val="24"/>
          <w:szCs w:val="24"/>
        </w:rPr>
        <w:br w:type="textWrapping" w:clear="all"/>
      </w:r>
    </w:p>
    <w:p w:rsidRPr="00474947" w:rsidR="00E3357D" w:rsidP="00E3357D" w:rsidRDefault="008530A8" w14:paraId="5D41D11B" w14:textId="23EEAE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474947" w:rsidR="00E3357D">
        <w:rPr>
          <w:b/>
          <w:sz w:val="24"/>
          <w:szCs w:val="24"/>
        </w:rPr>
        <w:t>Etunimi: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982"/>
      </w:tblGrid>
      <w:tr w:rsidR="00E3357D" w:rsidTr="00474947" w14:paraId="3215B268" w14:textId="77777777">
        <w:trPr>
          <w:trHeight w:val="375"/>
        </w:trPr>
        <w:tc>
          <w:tcPr>
            <w:tcW w:w="5982" w:type="dxa"/>
          </w:tcPr>
          <w:p w:rsidRPr="00474947" w:rsidR="00E3357D" w:rsidP="00014293" w:rsidRDefault="00E3357D" w14:paraId="40FFD831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Pr="00474947" w:rsidR="00E3357D" w:rsidP="00E3357D" w:rsidRDefault="008530A8" w14:paraId="056A1B1F" w14:textId="77777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474947" w:rsidR="00E3357D">
        <w:rPr>
          <w:b/>
          <w:sz w:val="24"/>
          <w:szCs w:val="24"/>
        </w:rPr>
        <w:t>Sukunimi: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962"/>
      </w:tblGrid>
      <w:tr w:rsidR="00474947" w:rsidTr="00474947" w14:paraId="412E5387" w14:textId="77777777">
        <w:trPr>
          <w:trHeight w:val="397"/>
        </w:trPr>
        <w:tc>
          <w:tcPr>
            <w:tcW w:w="5962" w:type="dxa"/>
          </w:tcPr>
          <w:p w:rsidRPr="00474947" w:rsidR="00474947" w:rsidP="00B23E60" w:rsidRDefault="00474947" w14:paraId="529F37D9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Pr="00BD1DB4" w:rsidR="00C82CC8" w:rsidP="00E3357D" w:rsidRDefault="00CF427E" w14:paraId="2C483B54" w14:textId="5CBE153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Pr="00474947" w:rsidR="00E3357D">
        <w:rPr>
          <w:b/>
          <w:sz w:val="24"/>
          <w:szCs w:val="24"/>
        </w:rPr>
        <w:t>Sähköposti:</w:t>
      </w:r>
      <w:r w:rsidR="00695EC8">
        <w:rPr>
          <w:b/>
          <w:sz w:val="24"/>
          <w:szCs w:val="24"/>
        </w:rPr>
        <w:t xml:space="preserve"> </w:t>
      </w:r>
      <w:r w:rsidRPr="00BD1DB4" w:rsidR="00695EC8">
        <w:rPr>
          <w:bCs/>
          <w:sz w:val="24"/>
          <w:szCs w:val="24"/>
        </w:rPr>
        <w:t>(huoltajan sähköposti jos nuorella ei ole omaa)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962"/>
      </w:tblGrid>
      <w:tr w:rsidR="00474947" w:rsidTr="00474947" w14:paraId="3C75AB55" w14:textId="77777777">
        <w:trPr>
          <w:trHeight w:val="428"/>
        </w:trPr>
        <w:tc>
          <w:tcPr>
            <w:tcW w:w="5962" w:type="dxa"/>
          </w:tcPr>
          <w:p w:rsidRPr="00474947" w:rsidR="00474947" w:rsidP="00B23E60" w:rsidRDefault="00474947" w14:paraId="2C3305E3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Pr="00BD1DB4" w:rsidR="00E3357D" w:rsidP="00E3357D" w:rsidRDefault="00CF427E" w14:paraId="093ABBDE" w14:textId="0C879DB3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Pr="00474947" w:rsidR="00E3357D">
        <w:rPr>
          <w:b/>
          <w:sz w:val="24"/>
          <w:szCs w:val="24"/>
        </w:rPr>
        <w:t>Puhelin:</w:t>
      </w:r>
      <w:r w:rsidR="00695EC8">
        <w:rPr>
          <w:b/>
          <w:sz w:val="24"/>
          <w:szCs w:val="24"/>
        </w:rPr>
        <w:t xml:space="preserve"> </w:t>
      </w:r>
      <w:r w:rsidRPr="00BD1DB4" w:rsidR="00695EC8">
        <w:rPr>
          <w:bCs/>
          <w:sz w:val="24"/>
          <w:szCs w:val="24"/>
        </w:rPr>
        <w:t>(huoltajan puhelinnumero jos nuorella ei ole omaa)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952"/>
      </w:tblGrid>
      <w:tr w:rsidR="00474947" w:rsidTr="00474947" w14:paraId="6BEBFD60" w14:textId="77777777">
        <w:trPr>
          <w:trHeight w:val="390"/>
        </w:trPr>
        <w:tc>
          <w:tcPr>
            <w:tcW w:w="5952" w:type="dxa"/>
          </w:tcPr>
          <w:p w:rsidRPr="00474947" w:rsidR="00474947" w:rsidP="00B23E60" w:rsidRDefault="00474947" w14:paraId="2D45DAEA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="00E3357D" w:rsidP="0025628F" w:rsidRDefault="00E3357D" w14:paraId="576438D2" w14:textId="77777777">
      <w:pPr>
        <w:spacing w:after="0"/>
        <w:rPr>
          <w:b/>
          <w:sz w:val="28"/>
          <w:szCs w:val="28"/>
        </w:rPr>
      </w:pPr>
    </w:p>
    <w:p w:rsidRPr="00474947" w:rsidR="00EC61DB" w:rsidP="0025628F" w:rsidRDefault="008530A8" w14:paraId="3AE4AE53" w14:textId="542142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474947" w:rsidR="0034748C">
        <w:rPr>
          <w:b/>
          <w:sz w:val="24"/>
          <w:szCs w:val="24"/>
        </w:rPr>
        <w:t>Sukupuoli</w:t>
      </w:r>
      <w:r w:rsidR="0008128E">
        <w:rPr>
          <w:b/>
          <w:sz w:val="24"/>
          <w:szCs w:val="24"/>
        </w:rPr>
        <w:tab/>
      </w:r>
      <w:r w:rsidR="0008128E">
        <w:rPr>
          <w:b/>
          <w:sz w:val="24"/>
          <w:szCs w:val="24"/>
        </w:rPr>
        <w:tab/>
      </w:r>
      <w:r w:rsidR="0008128E">
        <w:rPr>
          <w:b/>
          <w:sz w:val="24"/>
          <w:szCs w:val="24"/>
        </w:rPr>
        <w:tab/>
      </w:r>
      <w:r w:rsidR="0008128E">
        <w:rPr>
          <w:b/>
          <w:sz w:val="24"/>
          <w:szCs w:val="24"/>
        </w:rPr>
        <w:t>*Syntymäaika (pp.kk.vvvv)</w:t>
      </w:r>
    </w:p>
    <w:tbl>
      <w:tblPr>
        <w:tblStyle w:val="TaulukkoRuudukko"/>
        <w:tblpPr w:leftFromText="141" w:rightFromText="141" w:vertAnchor="text" w:horzAnchor="page" w:tblpX="5241" w:tblpY="55"/>
        <w:tblW w:w="0" w:type="auto"/>
        <w:tblLook w:val="04A0" w:firstRow="1" w:lastRow="0" w:firstColumn="1" w:lastColumn="0" w:noHBand="0" w:noVBand="1"/>
      </w:tblPr>
      <w:tblGrid>
        <w:gridCol w:w="2304"/>
      </w:tblGrid>
      <w:tr w:rsidR="0008128E" w:rsidTr="0008128E" w14:paraId="6F0CABA1" w14:textId="77777777">
        <w:trPr>
          <w:trHeight w:val="424"/>
        </w:trPr>
        <w:tc>
          <w:tcPr>
            <w:tcW w:w="2304" w:type="dxa"/>
          </w:tcPr>
          <w:p w:rsidRPr="00474947" w:rsidR="0008128E" w:rsidP="0008128E" w:rsidRDefault="0008128E" w14:paraId="4E74B9E7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Pr="00474947" w:rsidR="00B01B66" w:rsidP="00B01B66" w:rsidRDefault="00000000" w14:paraId="72007E6A" w14:textId="53820926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5445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B01B66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474947" w:rsidR="00B01B66">
        <w:rPr>
          <w:sz w:val="24"/>
          <w:szCs w:val="24"/>
        </w:rPr>
        <w:t>Mies</w:t>
      </w:r>
      <w:r w:rsidRPr="00474947" w:rsidR="002D13A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40153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2D13A2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474947" w:rsidR="002D13A2">
        <w:rPr>
          <w:sz w:val="24"/>
          <w:szCs w:val="24"/>
        </w:rPr>
        <w:t>Nainen</w:t>
      </w:r>
    </w:p>
    <w:p w:rsidR="00B443BD" w:rsidP="00B01B66" w:rsidRDefault="00B443BD" w14:paraId="555DCE52" w14:textId="77777777">
      <w:pPr>
        <w:spacing w:after="0" w:line="240" w:lineRule="auto"/>
        <w:rPr>
          <w:sz w:val="28"/>
          <w:szCs w:val="28"/>
        </w:rPr>
      </w:pPr>
    </w:p>
    <w:p w:rsidR="00055708" w:rsidP="00055708" w:rsidRDefault="008530A8" w14:paraId="0ACD8AA4" w14:textId="6A9F53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055708" w:rsidR="00055708">
        <w:rPr>
          <w:b/>
          <w:sz w:val="24"/>
          <w:szCs w:val="24"/>
        </w:rPr>
        <w:t>Leiripaidan koko</w:t>
      </w:r>
    </w:p>
    <w:p w:rsidRPr="00DA6320" w:rsidR="008E30A3" w:rsidP="00055708" w:rsidRDefault="00000000" w14:paraId="46FD992A" w14:textId="4C117685">
      <w:pPr>
        <w:spacing w:after="0" w:line="240" w:lineRule="auto"/>
        <w:rPr>
          <w:b/>
          <w:color w:val="FF0000"/>
          <w:sz w:val="24"/>
          <w:szCs w:val="24"/>
        </w:rPr>
      </w:pPr>
      <w:sdt>
        <w:sdtPr>
          <w:rPr>
            <w:sz w:val="24"/>
            <w:szCs w:val="24"/>
          </w:rPr>
          <w:id w:val="-2143720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06A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7E1CFD" w:rsidR="008E30A3">
        <w:rPr>
          <w:color w:val="000000" w:themeColor="text1"/>
          <w:sz w:val="24"/>
          <w:szCs w:val="24"/>
        </w:rPr>
        <w:t>1</w:t>
      </w:r>
      <w:r w:rsidRPr="007E1CFD" w:rsidR="0026706A">
        <w:rPr>
          <w:color w:val="000000" w:themeColor="text1"/>
          <w:sz w:val="24"/>
          <w:szCs w:val="24"/>
        </w:rPr>
        <w:t>10</w:t>
      </w:r>
      <w:r w:rsidRPr="007E1CFD" w:rsidR="008E30A3">
        <w:rPr>
          <w:color w:val="000000" w:themeColor="text1"/>
          <w:sz w:val="24"/>
          <w:szCs w:val="24"/>
        </w:rPr>
        <w:t xml:space="preserve"> cm</w:t>
      </w:r>
      <w:r w:rsidRPr="007E1CFD" w:rsidR="008401CD">
        <w:rPr>
          <w:color w:val="000000" w:themeColor="text1"/>
          <w:sz w:val="24"/>
          <w:szCs w:val="24"/>
        </w:rPr>
        <w:tab/>
      </w:r>
      <w:sdt>
        <w:sdtPr>
          <w:rPr>
            <w:sz w:val="24"/>
            <w:szCs w:val="24"/>
          </w:rPr>
          <w:id w:val="193971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8401C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5031DB">
        <w:rPr>
          <w:sz w:val="24"/>
          <w:szCs w:val="24"/>
        </w:rPr>
        <w:t>164 cm/</w:t>
      </w:r>
      <w:r w:rsidRPr="00E8282F" w:rsidR="005031DB">
        <w:rPr>
          <w:sz w:val="24"/>
          <w:szCs w:val="24"/>
        </w:rPr>
        <w:t>XS</w:t>
      </w:r>
      <w:r w:rsidR="008401C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65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8401CD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055708" w:rsidR="008401CD">
        <w:rPr>
          <w:sz w:val="24"/>
          <w:szCs w:val="24"/>
        </w:rPr>
        <w:t>M</w:t>
      </w:r>
      <w:r w:rsidR="002B3B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97502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2B3BC5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055708" w:rsidR="002B3BC5">
        <w:rPr>
          <w:sz w:val="24"/>
          <w:szCs w:val="24"/>
        </w:rPr>
        <w:t>XX</w:t>
      </w:r>
      <w:r w:rsidR="005031DB">
        <w:rPr>
          <w:sz w:val="24"/>
          <w:szCs w:val="24"/>
        </w:rPr>
        <w:t>XX</w:t>
      </w:r>
      <w:r w:rsidRPr="00055708" w:rsidR="002B3BC5">
        <w:rPr>
          <w:sz w:val="24"/>
          <w:szCs w:val="24"/>
        </w:rPr>
        <w:t>L</w:t>
      </w:r>
    </w:p>
    <w:p w:rsidRPr="00055708" w:rsidR="00055708" w:rsidP="00055708" w:rsidRDefault="00000000" w14:paraId="0A4C7CB0" w14:textId="07D38C0D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8993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0A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055708" w:rsidR="00055708">
        <w:rPr>
          <w:sz w:val="24"/>
          <w:szCs w:val="24"/>
        </w:rPr>
        <w:t>128 cm</w:t>
      </w:r>
      <w:r w:rsidRPr="00055708" w:rsidR="0005570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546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055708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055708" w:rsidR="005031DB">
        <w:rPr>
          <w:sz w:val="24"/>
          <w:szCs w:val="24"/>
        </w:rPr>
        <w:t>S</w:t>
      </w:r>
      <w:r w:rsidRPr="00055708" w:rsidR="0005570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58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055708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5031DB">
        <w:rPr>
          <w:sz w:val="24"/>
          <w:szCs w:val="24"/>
        </w:rPr>
        <w:t>X</w:t>
      </w:r>
      <w:r w:rsidRPr="00055708" w:rsidR="00055708">
        <w:rPr>
          <w:sz w:val="24"/>
          <w:szCs w:val="24"/>
        </w:rPr>
        <w:t>L</w:t>
      </w:r>
      <w:r w:rsidRPr="00055708" w:rsidR="0005570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2054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055708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D84322" w:rsidR="00D84322">
        <w:rPr>
          <w:sz w:val="24"/>
          <w:szCs w:val="24"/>
        </w:rPr>
        <w:t xml:space="preserve"> </w:t>
      </w:r>
      <w:r w:rsidRPr="00055708" w:rsidR="00D84322">
        <w:rPr>
          <w:sz w:val="24"/>
          <w:szCs w:val="24"/>
        </w:rPr>
        <w:t>Ei leiripaitaa (</w:t>
      </w:r>
      <w:r w:rsidR="00446C0A">
        <w:rPr>
          <w:sz w:val="24"/>
          <w:szCs w:val="24"/>
        </w:rPr>
        <w:t>jos</w:t>
      </w:r>
      <w:r w:rsidR="00D84322">
        <w:rPr>
          <w:sz w:val="24"/>
          <w:szCs w:val="24"/>
        </w:rPr>
        <w:t xml:space="preserve"> leirillä vain osan viikkoa</w:t>
      </w:r>
      <w:r w:rsidR="00446C0A">
        <w:rPr>
          <w:sz w:val="24"/>
          <w:szCs w:val="24"/>
        </w:rPr>
        <w:t xml:space="preserve"> päivämaksulla</w:t>
      </w:r>
      <w:r w:rsidRPr="00055708" w:rsidR="00D84322">
        <w:rPr>
          <w:sz w:val="24"/>
          <w:szCs w:val="24"/>
        </w:rPr>
        <w:t>)</w:t>
      </w:r>
    </w:p>
    <w:p w:rsidR="00055708" w:rsidP="00055708" w:rsidRDefault="00000000" w14:paraId="33582DE0" w14:textId="54FCBA76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29729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055708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055708" w:rsidR="00055708">
        <w:rPr>
          <w:sz w:val="24"/>
          <w:szCs w:val="24"/>
        </w:rPr>
        <w:t>140 cm</w:t>
      </w:r>
      <w:r w:rsidRPr="00055708" w:rsidR="0005570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84406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055708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5031DB">
        <w:rPr>
          <w:sz w:val="24"/>
          <w:szCs w:val="24"/>
        </w:rPr>
        <w:t>M</w:t>
      </w:r>
      <w:r w:rsidRPr="00055708" w:rsidR="0005570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5118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055708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055708" w:rsidR="00055708">
        <w:rPr>
          <w:sz w:val="24"/>
          <w:szCs w:val="24"/>
        </w:rPr>
        <w:t>X</w:t>
      </w:r>
      <w:r w:rsidR="005031DB">
        <w:rPr>
          <w:sz w:val="24"/>
          <w:szCs w:val="24"/>
        </w:rPr>
        <w:t>X</w:t>
      </w:r>
      <w:r w:rsidRPr="00055708" w:rsidR="00055708">
        <w:rPr>
          <w:sz w:val="24"/>
          <w:szCs w:val="24"/>
        </w:rPr>
        <w:t>L</w:t>
      </w:r>
      <w:r w:rsidRPr="00055708" w:rsidR="00055708">
        <w:rPr>
          <w:sz w:val="24"/>
          <w:szCs w:val="24"/>
        </w:rPr>
        <w:tab/>
      </w:r>
    </w:p>
    <w:p w:rsidRPr="00055708" w:rsidR="005031DB" w:rsidP="00055708" w:rsidRDefault="00000000" w14:paraId="3181292B" w14:textId="1D99F1BE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9581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5031DB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055708" w:rsidR="005031DB">
        <w:rPr>
          <w:sz w:val="24"/>
          <w:szCs w:val="24"/>
        </w:rPr>
        <w:t>152 cm</w:t>
      </w:r>
      <w:r w:rsidR="005031D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6759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5031DB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055708" w:rsidR="005031DB">
        <w:rPr>
          <w:sz w:val="24"/>
          <w:szCs w:val="24"/>
        </w:rPr>
        <w:t>L</w:t>
      </w:r>
      <w:r w:rsidR="005031D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0698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5708" w:rsidR="005031DB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055708" w:rsidR="005031DB">
        <w:rPr>
          <w:sz w:val="24"/>
          <w:szCs w:val="24"/>
        </w:rPr>
        <w:t>XXXL</w:t>
      </w:r>
    </w:p>
    <w:p w:rsidR="00055708" w:rsidP="00B01B66" w:rsidRDefault="00055708" w14:paraId="5A624DFF" w14:textId="77777777">
      <w:pPr>
        <w:spacing w:after="0" w:line="240" w:lineRule="auto"/>
        <w:rPr>
          <w:sz w:val="28"/>
          <w:szCs w:val="28"/>
        </w:rPr>
      </w:pPr>
    </w:p>
    <w:p w:rsidRPr="00474947" w:rsidR="00055708" w:rsidP="00055708" w:rsidRDefault="00055708" w14:paraId="08571FCF" w14:textId="17566FC6">
      <w:pPr>
        <w:spacing w:after="0" w:line="240" w:lineRule="auto"/>
        <w:rPr>
          <w:b/>
          <w:sz w:val="24"/>
          <w:szCs w:val="24"/>
        </w:rPr>
      </w:pPr>
      <w:r w:rsidRPr="00474947">
        <w:rPr>
          <w:b/>
          <w:sz w:val="24"/>
          <w:szCs w:val="24"/>
        </w:rPr>
        <w:t>R</w:t>
      </w:r>
      <w:r w:rsidR="006C021F">
        <w:rPr>
          <w:b/>
          <w:sz w:val="24"/>
          <w:szCs w:val="24"/>
        </w:rPr>
        <w:t>uokavaliotiedot</w:t>
      </w:r>
    </w:p>
    <w:p w:rsidRPr="00184E1B" w:rsidR="00055708" w:rsidP="00055708" w:rsidRDefault="00055708" w14:paraId="76275314" w14:textId="580FA1E6">
      <w:pPr>
        <w:spacing w:after="0" w:line="240" w:lineRule="auto"/>
        <w:rPr>
          <w:b/>
          <w:iCs/>
          <w:sz w:val="24"/>
          <w:szCs w:val="24"/>
        </w:rPr>
      </w:pPr>
      <w:r w:rsidRPr="00184E1B">
        <w:rPr>
          <w:iCs/>
          <w:sz w:val="24"/>
          <w:szCs w:val="24"/>
        </w:rPr>
        <w:t xml:space="preserve">Leirin osallistujille järjestetään erityisruokavalio terveydellisistä syistä lääkärintodistuksen perusteella. </w:t>
      </w:r>
    </w:p>
    <w:p w:rsidR="00055708" w:rsidP="00055708" w:rsidRDefault="00055708" w14:paraId="5DAB1768" w14:textId="75CAB03E">
      <w:pPr>
        <w:spacing w:after="0" w:line="240" w:lineRule="auto"/>
        <w:rPr>
          <w:iCs/>
          <w:sz w:val="24"/>
          <w:szCs w:val="24"/>
        </w:rPr>
      </w:pPr>
      <w:r w:rsidRPr="00184E1B">
        <w:rPr>
          <w:iCs/>
          <w:sz w:val="24"/>
          <w:szCs w:val="24"/>
        </w:rPr>
        <w:t>Kasvisruokavaliosta ei vaadita lääkärintodistusta, mutta se tulee ilmoittaa, jotta keittiö osaa va</w:t>
      </w:r>
      <w:r w:rsidRPr="00184E1B" w:rsidR="005F7745">
        <w:rPr>
          <w:iCs/>
          <w:sz w:val="24"/>
          <w:szCs w:val="24"/>
        </w:rPr>
        <w:t>rata</w:t>
      </w:r>
      <w:r w:rsidRPr="00184E1B">
        <w:rPr>
          <w:iCs/>
          <w:sz w:val="24"/>
          <w:szCs w:val="24"/>
        </w:rPr>
        <w:t xml:space="preserve"> </w:t>
      </w:r>
      <w:r w:rsidRPr="00184E1B" w:rsidR="0096638E">
        <w:rPr>
          <w:iCs/>
          <w:sz w:val="24"/>
          <w:szCs w:val="24"/>
        </w:rPr>
        <w:t>kasvis</w:t>
      </w:r>
      <w:r w:rsidRPr="00184E1B">
        <w:rPr>
          <w:iCs/>
          <w:sz w:val="24"/>
          <w:szCs w:val="24"/>
        </w:rPr>
        <w:t>ruokaa tarvittava</w:t>
      </w:r>
      <w:r w:rsidRPr="00184E1B" w:rsidR="0096638E">
        <w:rPr>
          <w:iCs/>
          <w:sz w:val="24"/>
          <w:szCs w:val="24"/>
        </w:rPr>
        <w:t>n</w:t>
      </w:r>
      <w:r w:rsidRPr="00184E1B">
        <w:rPr>
          <w:iCs/>
          <w:sz w:val="24"/>
          <w:szCs w:val="24"/>
        </w:rPr>
        <w:t xml:space="preserve"> määrä</w:t>
      </w:r>
      <w:r w:rsidRPr="00184E1B" w:rsidR="0096638E">
        <w:rPr>
          <w:iCs/>
          <w:sz w:val="24"/>
          <w:szCs w:val="24"/>
        </w:rPr>
        <w:t>n</w:t>
      </w:r>
      <w:r w:rsidRPr="00184E1B">
        <w:rPr>
          <w:iCs/>
          <w:sz w:val="24"/>
          <w:szCs w:val="24"/>
        </w:rPr>
        <w:t xml:space="preserve">. </w:t>
      </w:r>
    </w:p>
    <w:p w:rsidRPr="00184E1B" w:rsidR="007F10BF" w:rsidP="00055708" w:rsidRDefault="007F10BF" w14:paraId="30A03445" w14:textId="77777777">
      <w:pPr>
        <w:spacing w:after="0" w:line="240" w:lineRule="auto"/>
        <w:rPr>
          <w:iCs/>
          <w:sz w:val="24"/>
          <w:szCs w:val="24"/>
        </w:rPr>
      </w:pPr>
    </w:p>
    <w:p w:rsidR="00055708" w:rsidP="009103F5" w:rsidRDefault="00000000" w14:paraId="07ADD56A" w14:textId="18CD87CF">
      <w:pPr>
        <w:spacing w:after="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8544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055708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FE0D93">
        <w:rPr>
          <w:sz w:val="24"/>
          <w:szCs w:val="24"/>
        </w:rPr>
        <w:t>Gluteeniton</w:t>
      </w:r>
    </w:p>
    <w:p w:rsidRPr="00474947" w:rsidR="00FE0D93" w:rsidP="009103F5" w:rsidRDefault="00000000" w14:paraId="082FEBA2" w14:textId="77777777">
      <w:pPr>
        <w:spacing w:after="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608587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FE0D9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474947" w:rsidR="00FE0D93">
        <w:rPr>
          <w:sz w:val="24"/>
          <w:szCs w:val="24"/>
        </w:rPr>
        <w:t>Kasvisruokavalio</w:t>
      </w:r>
    </w:p>
    <w:p w:rsidRPr="00474947" w:rsidR="00FE0D93" w:rsidP="009103F5" w:rsidRDefault="00000000" w14:paraId="30E59DBF" w14:textId="3E52EFF6">
      <w:pPr>
        <w:spacing w:after="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658727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FE0D9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FE0D93">
        <w:rPr>
          <w:sz w:val="24"/>
          <w:szCs w:val="24"/>
        </w:rPr>
        <w:t>Laktoositon</w:t>
      </w:r>
    </w:p>
    <w:p w:rsidRPr="00474947" w:rsidR="00FE0D93" w:rsidP="009103F5" w:rsidRDefault="00000000" w14:paraId="1E98DB1F" w14:textId="12000E25">
      <w:pPr>
        <w:spacing w:after="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0669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FE0D9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1C5F14">
        <w:rPr>
          <w:sz w:val="24"/>
          <w:szCs w:val="24"/>
        </w:rPr>
        <w:t>Maidoton</w:t>
      </w:r>
    </w:p>
    <w:p w:rsidR="00FE0D93" w:rsidP="009103F5" w:rsidRDefault="00000000" w14:paraId="59AF9AB2" w14:textId="3AEB05CA">
      <w:pPr>
        <w:spacing w:after="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6824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FE0D93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1C5F14">
        <w:rPr>
          <w:sz w:val="24"/>
          <w:szCs w:val="24"/>
        </w:rPr>
        <w:t>Munaton</w:t>
      </w:r>
    </w:p>
    <w:p w:rsidR="001C5F14" w:rsidP="009103F5" w:rsidRDefault="00000000" w14:paraId="65335004" w14:textId="2161B12C">
      <w:pPr>
        <w:spacing w:after="0" w:line="276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821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1C5F14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1C5F14">
        <w:rPr>
          <w:sz w:val="24"/>
          <w:szCs w:val="24"/>
        </w:rPr>
        <w:t xml:space="preserve">Vegaaninen </w:t>
      </w:r>
      <w:r w:rsidRPr="00474947" w:rsidR="001C5F14">
        <w:rPr>
          <w:sz w:val="24"/>
          <w:szCs w:val="24"/>
        </w:rPr>
        <w:t>ruokavalio</w:t>
      </w:r>
    </w:p>
    <w:p w:rsidRPr="00474947" w:rsidR="000043C2" w:rsidP="000043C2" w:rsidRDefault="000043C2" w14:paraId="6B73E15F" w14:textId="77777777">
      <w:pPr>
        <w:spacing w:after="0" w:line="240" w:lineRule="auto"/>
        <w:rPr>
          <w:sz w:val="24"/>
          <w:szCs w:val="24"/>
        </w:rPr>
      </w:pPr>
    </w:p>
    <w:p w:rsidRPr="006C021F" w:rsidR="00055708" w:rsidP="00055708" w:rsidRDefault="000659B1" w14:paraId="32E0F4D0" w14:textId="341FC931">
      <w:pPr>
        <w:spacing w:after="0" w:line="240" w:lineRule="auto"/>
        <w:rPr>
          <w:b/>
          <w:bCs/>
          <w:sz w:val="24"/>
          <w:szCs w:val="24"/>
        </w:rPr>
      </w:pPr>
      <w:r w:rsidRPr="006C021F">
        <w:rPr>
          <w:b/>
          <w:bCs/>
          <w:sz w:val="24"/>
          <w:szCs w:val="24"/>
        </w:rPr>
        <w:t>R</w:t>
      </w:r>
      <w:r w:rsidRPr="006C021F" w:rsidR="00055708">
        <w:rPr>
          <w:b/>
          <w:bCs/>
          <w:sz w:val="24"/>
          <w:szCs w:val="24"/>
        </w:rPr>
        <w:t>uoka-aineallergiat</w:t>
      </w:r>
      <w:r w:rsidR="00A57B2F">
        <w:rPr>
          <w:b/>
          <w:bCs/>
          <w:sz w:val="24"/>
          <w:szCs w:val="24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373"/>
      </w:tblGrid>
      <w:tr w:rsidRPr="00474947" w:rsidR="00055708" w:rsidTr="00775B85" w14:paraId="12D885E8" w14:textId="77777777">
        <w:trPr>
          <w:trHeight w:val="1195"/>
        </w:trPr>
        <w:tc>
          <w:tcPr>
            <w:tcW w:w="7373" w:type="dxa"/>
          </w:tcPr>
          <w:p w:rsidRPr="00474947" w:rsidR="00055708" w:rsidP="00B23E60" w:rsidRDefault="00055708" w14:paraId="7B1C96F7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="0004137C" w:rsidP="006C021F" w:rsidRDefault="0004137C" w14:paraId="62F3480B" w14:textId="77777777">
      <w:pPr>
        <w:spacing w:after="0" w:line="240" w:lineRule="auto"/>
        <w:rPr>
          <w:b/>
          <w:bCs/>
          <w:sz w:val="24"/>
          <w:szCs w:val="24"/>
        </w:rPr>
      </w:pPr>
    </w:p>
    <w:p w:rsidRPr="00BD52F2" w:rsidR="006C021F" w:rsidP="006C021F" w:rsidRDefault="006C021F" w14:paraId="3B19456C" w14:textId="2251735C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BD52F2">
        <w:rPr>
          <w:b/>
          <w:bCs/>
          <w:color w:val="000000" w:themeColor="text1"/>
          <w:sz w:val="24"/>
          <w:szCs w:val="24"/>
        </w:rPr>
        <w:t>Allergiat (muut kuin ruoka-aineallergiat)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373"/>
      </w:tblGrid>
      <w:tr w:rsidRPr="00474947" w:rsidR="006C021F" w:rsidTr="00A27EBE" w14:paraId="79F22EB5" w14:textId="77777777">
        <w:trPr>
          <w:trHeight w:val="850"/>
        </w:trPr>
        <w:tc>
          <w:tcPr>
            <w:tcW w:w="7373" w:type="dxa"/>
          </w:tcPr>
          <w:p w:rsidRPr="00474947" w:rsidR="006C021F" w:rsidP="00A27EBE" w:rsidRDefault="006C021F" w14:paraId="79C79D80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="006C021F" w:rsidP="00883486" w:rsidRDefault="006C021F" w14:paraId="3E2D9F43" w14:textId="77777777">
      <w:pPr>
        <w:spacing w:after="0" w:line="240" w:lineRule="auto"/>
        <w:rPr>
          <w:b/>
          <w:sz w:val="24"/>
          <w:szCs w:val="24"/>
        </w:rPr>
      </w:pPr>
    </w:p>
    <w:p w:rsidRPr="00BD52F2" w:rsidR="006C021F" w:rsidP="006C021F" w:rsidRDefault="006C021F" w14:paraId="4E643B15" w14:textId="1CBE2CF4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BD52F2">
        <w:rPr>
          <w:b/>
          <w:bCs/>
          <w:color w:val="000000" w:themeColor="text1"/>
          <w:sz w:val="24"/>
          <w:szCs w:val="24"/>
        </w:rPr>
        <w:t>Sairaudet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373"/>
      </w:tblGrid>
      <w:tr w:rsidRPr="00474947" w:rsidR="006C021F" w:rsidTr="00A27EBE" w14:paraId="6149006B" w14:textId="77777777">
        <w:trPr>
          <w:trHeight w:val="850"/>
        </w:trPr>
        <w:tc>
          <w:tcPr>
            <w:tcW w:w="7373" w:type="dxa"/>
          </w:tcPr>
          <w:p w:rsidRPr="00474947" w:rsidR="006C021F" w:rsidP="00A27EBE" w:rsidRDefault="006C021F" w14:paraId="763B701D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="006C021F" w:rsidP="00883486" w:rsidRDefault="006C021F" w14:paraId="7E5CEFB0" w14:textId="77777777">
      <w:pPr>
        <w:spacing w:after="0" w:line="240" w:lineRule="auto"/>
        <w:rPr>
          <w:b/>
          <w:sz w:val="24"/>
          <w:szCs w:val="24"/>
        </w:rPr>
      </w:pPr>
    </w:p>
    <w:p w:rsidRPr="00BD52F2" w:rsidR="009963A6" w:rsidP="009963A6" w:rsidRDefault="009963A6" w14:paraId="6C58E938" w14:textId="0A97295F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BD52F2">
        <w:rPr>
          <w:b/>
          <w:bCs/>
          <w:color w:val="000000" w:themeColor="text1"/>
          <w:sz w:val="24"/>
          <w:szCs w:val="24"/>
        </w:rPr>
        <w:t>Lääkitykset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373"/>
      </w:tblGrid>
      <w:tr w:rsidRPr="00474947" w:rsidR="009963A6" w:rsidTr="00A27EBE" w14:paraId="281DB971" w14:textId="77777777">
        <w:trPr>
          <w:trHeight w:val="850"/>
        </w:trPr>
        <w:tc>
          <w:tcPr>
            <w:tcW w:w="7373" w:type="dxa"/>
          </w:tcPr>
          <w:p w:rsidRPr="00474947" w:rsidR="009963A6" w:rsidP="00A27EBE" w:rsidRDefault="009963A6" w14:paraId="29F7F278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="009963A6" w:rsidP="00883486" w:rsidRDefault="009963A6" w14:paraId="6C9A0905" w14:textId="77777777">
      <w:pPr>
        <w:spacing w:after="0" w:line="240" w:lineRule="auto"/>
        <w:rPr>
          <w:b/>
          <w:sz w:val="24"/>
          <w:szCs w:val="24"/>
        </w:rPr>
      </w:pPr>
    </w:p>
    <w:p w:rsidRPr="00CC052A" w:rsidR="00883486" w:rsidP="62D05013" w:rsidRDefault="009963A6" w14:paraId="6AA4F0BB" w14:textId="72FDEEFB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62D05013">
        <w:rPr>
          <w:b/>
          <w:bCs/>
          <w:color w:val="000000" w:themeColor="text1"/>
          <w:sz w:val="24"/>
          <w:szCs w:val="24"/>
        </w:rPr>
        <w:t>Muut huomioitavat asiat</w:t>
      </w:r>
    </w:p>
    <w:p w:rsidRPr="00CC052A" w:rsidR="00055708" w:rsidP="62D05013" w:rsidRDefault="008C2E3A" w14:paraId="54B41804" w14:textId="40A5E0FA">
      <w:pPr>
        <w:spacing w:after="0" w:line="240" w:lineRule="auto"/>
        <w:rPr>
          <w:color w:val="000000" w:themeColor="text1"/>
          <w:sz w:val="24"/>
          <w:szCs w:val="24"/>
        </w:rPr>
      </w:pPr>
      <w:r w:rsidRPr="62D05013">
        <w:rPr>
          <w:color w:val="000000" w:themeColor="text1"/>
          <w:sz w:val="24"/>
          <w:szCs w:val="24"/>
        </w:rPr>
        <w:t>Asioita, joita leiriorganisaation/vastuuhenkilön tulee tietää</w:t>
      </w:r>
      <w:r w:rsidRPr="62D05013" w:rsidR="001745ED">
        <w:rPr>
          <w:color w:val="000000" w:themeColor="text1"/>
          <w:sz w:val="24"/>
          <w:szCs w:val="24"/>
        </w:rPr>
        <w:t>. E</w:t>
      </w:r>
      <w:r w:rsidRPr="62D05013">
        <w:rPr>
          <w:color w:val="000000" w:themeColor="text1"/>
          <w:sz w:val="24"/>
          <w:szCs w:val="24"/>
        </w:rPr>
        <w:t>sim. oppimiseen, keskittymiseen ja ryhmätyötaitoihin liittyvät asiat. Näillä tiedoilla voi</w:t>
      </w:r>
      <w:r w:rsidRPr="62D05013" w:rsidR="00522A80">
        <w:rPr>
          <w:color w:val="000000" w:themeColor="text1"/>
          <w:sz w:val="24"/>
          <w:szCs w:val="24"/>
        </w:rPr>
        <w:t xml:space="preserve">daan koulutuksen suunnittelussa huomioida erilaisia tarpeita mahdollisuuksien mukaan.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363"/>
      </w:tblGrid>
      <w:tr w:rsidRPr="00EC070D" w:rsidR="00055708" w:rsidTr="00883486" w14:paraId="4BD59D4F" w14:textId="77777777">
        <w:trPr>
          <w:trHeight w:val="738"/>
        </w:trPr>
        <w:tc>
          <w:tcPr>
            <w:tcW w:w="7363" w:type="dxa"/>
          </w:tcPr>
          <w:p w:rsidRPr="00EC070D" w:rsidR="00055708" w:rsidP="00B23E60" w:rsidRDefault="00055708" w14:paraId="1C0A2261" w14:textId="7777777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C070D">
              <w:rPr>
                <w:color w:val="000000" w:themeColor="text1"/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EC070D">
              <w:rPr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C070D">
              <w:rPr>
                <w:color w:val="000000" w:themeColor="text1"/>
                <w:sz w:val="24"/>
                <w:szCs w:val="24"/>
              </w:rPr>
            </w:r>
            <w:r w:rsidRPr="00EC070D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EC070D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EC070D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EC070D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EC070D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EC070D">
              <w:rPr>
                <w:noProof/>
                <w:color w:val="000000" w:themeColor="text1"/>
                <w:sz w:val="24"/>
                <w:szCs w:val="24"/>
              </w:rPr>
              <w:t> </w:t>
            </w:r>
            <w:r w:rsidRPr="00EC070D"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Pr="00EC070D" w:rsidR="00B031CE" w:rsidP="00B01B66" w:rsidRDefault="00B031CE" w14:paraId="1563979E" w14:textId="77777777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Pr="00EC070D" w:rsidR="00B031CE" w:rsidP="00B031CE" w:rsidRDefault="00B031CE" w14:paraId="61BAC7EC" w14:textId="32111DC1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EC070D">
        <w:rPr>
          <w:b/>
          <w:color w:val="000000" w:themeColor="text1"/>
          <w:sz w:val="24"/>
          <w:szCs w:val="24"/>
        </w:rPr>
        <w:t xml:space="preserve">*Uimataito </w:t>
      </w:r>
      <w:r w:rsidRPr="00EC070D" w:rsidR="008A7F56">
        <w:rPr>
          <w:bCs/>
          <w:color w:val="000000" w:themeColor="text1"/>
          <w:sz w:val="24"/>
          <w:szCs w:val="24"/>
        </w:rPr>
        <w:t>Leiriläinen katsotaan uimataitoiseksi</w:t>
      </w:r>
      <w:r w:rsidRPr="00EC070D" w:rsidR="00331801">
        <w:rPr>
          <w:bCs/>
          <w:color w:val="000000" w:themeColor="text1"/>
          <w:sz w:val="24"/>
          <w:szCs w:val="24"/>
        </w:rPr>
        <w:t>, jos hän osaa uida vähintään 50 metriä.</w:t>
      </w:r>
    </w:p>
    <w:p w:rsidRPr="00474947" w:rsidR="00B031CE" w:rsidP="00B031CE" w:rsidRDefault="00000000" w14:paraId="5594833F" w14:textId="3E8F908C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4349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B031C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427298">
        <w:rPr>
          <w:sz w:val="24"/>
          <w:szCs w:val="24"/>
        </w:rPr>
        <w:t>Ei</w:t>
      </w:r>
      <w:r w:rsidRPr="00474947" w:rsidR="00B031C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6879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B031C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427298">
        <w:rPr>
          <w:sz w:val="24"/>
          <w:szCs w:val="24"/>
        </w:rPr>
        <w:t>Kyllä</w:t>
      </w:r>
    </w:p>
    <w:p w:rsidR="00B031CE" w:rsidP="00B01B66" w:rsidRDefault="00B031CE" w14:paraId="26F98F91" w14:textId="77777777">
      <w:pPr>
        <w:spacing w:after="0" w:line="240" w:lineRule="auto"/>
        <w:rPr>
          <w:b/>
          <w:sz w:val="24"/>
          <w:szCs w:val="24"/>
        </w:rPr>
      </w:pPr>
    </w:p>
    <w:p w:rsidRPr="00474947" w:rsidR="00055708" w:rsidP="00055708" w:rsidRDefault="008530A8" w14:paraId="7E8A63EF" w14:textId="135365B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CF427E">
        <w:rPr>
          <w:b/>
          <w:sz w:val="24"/>
          <w:szCs w:val="24"/>
        </w:rPr>
        <w:t>Huoltaj</w:t>
      </w:r>
      <w:r w:rsidR="003E60D6">
        <w:rPr>
          <w:b/>
          <w:sz w:val="24"/>
          <w:szCs w:val="24"/>
        </w:rPr>
        <w:t>an</w:t>
      </w:r>
      <w:r w:rsidR="00AF42A8">
        <w:rPr>
          <w:b/>
          <w:sz w:val="24"/>
          <w:szCs w:val="24"/>
        </w:rPr>
        <w:t xml:space="preserve"> </w:t>
      </w:r>
      <w:r w:rsidR="00055708">
        <w:rPr>
          <w:b/>
          <w:sz w:val="24"/>
          <w:szCs w:val="24"/>
        </w:rPr>
        <w:t>nimi: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982"/>
      </w:tblGrid>
      <w:tr w:rsidR="00055708" w:rsidTr="00B23E60" w14:paraId="1B020393" w14:textId="77777777">
        <w:trPr>
          <w:trHeight w:val="375"/>
        </w:trPr>
        <w:tc>
          <w:tcPr>
            <w:tcW w:w="5982" w:type="dxa"/>
          </w:tcPr>
          <w:p w:rsidRPr="00474947" w:rsidR="00055708" w:rsidP="00B23E60" w:rsidRDefault="00055708" w14:paraId="1E28B705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Pr="00474947" w:rsidR="00055708" w:rsidP="00055708" w:rsidRDefault="008530A8" w14:paraId="374FE031" w14:textId="505E66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CF427E">
        <w:rPr>
          <w:b/>
          <w:sz w:val="24"/>
          <w:szCs w:val="24"/>
        </w:rPr>
        <w:t>Huoltajan</w:t>
      </w:r>
      <w:r w:rsidR="00055708">
        <w:rPr>
          <w:b/>
          <w:sz w:val="24"/>
          <w:szCs w:val="24"/>
        </w:rPr>
        <w:t xml:space="preserve"> puhelinnumero: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962"/>
      </w:tblGrid>
      <w:tr w:rsidR="00055708" w:rsidTr="00B23E60" w14:paraId="73DB74A6" w14:textId="77777777">
        <w:trPr>
          <w:trHeight w:val="397"/>
        </w:trPr>
        <w:tc>
          <w:tcPr>
            <w:tcW w:w="5962" w:type="dxa"/>
          </w:tcPr>
          <w:p w:rsidRPr="00474947" w:rsidR="00055708" w:rsidP="00B23E60" w:rsidRDefault="00055708" w14:paraId="0E587DB6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Pr="00474947" w:rsidR="00055708" w:rsidP="00055708" w:rsidRDefault="007B0D4D" w14:paraId="4516F3B9" w14:textId="16C58BC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CF427E">
        <w:rPr>
          <w:b/>
          <w:sz w:val="24"/>
          <w:szCs w:val="24"/>
        </w:rPr>
        <w:t xml:space="preserve">Huoltajan </w:t>
      </w:r>
      <w:r w:rsidR="00055708">
        <w:rPr>
          <w:b/>
          <w:sz w:val="24"/>
          <w:szCs w:val="24"/>
        </w:rPr>
        <w:t>s</w:t>
      </w:r>
      <w:r w:rsidRPr="00474947" w:rsidR="00055708">
        <w:rPr>
          <w:b/>
          <w:sz w:val="24"/>
          <w:szCs w:val="24"/>
        </w:rPr>
        <w:t>ähköposti</w:t>
      </w:r>
      <w:r w:rsidR="00427298">
        <w:rPr>
          <w:b/>
          <w:sz w:val="24"/>
          <w:szCs w:val="24"/>
        </w:rPr>
        <w:t>osoite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962"/>
      </w:tblGrid>
      <w:tr w:rsidR="00055708" w:rsidTr="00B23E60" w14:paraId="7C9F494E" w14:textId="77777777">
        <w:trPr>
          <w:trHeight w:val="428"/>
        </w:trPr>
        <w:tc>
          <w:tcPr>
            <w:tcW w:w="5962" w:type="dxa"/>
          </w:tcPr>
          <w:p w:rsidRPr="00474947" w:rsidR="00055708" w:rsidP="00B23E60" w:rsidRDefault="00055708" w14:paraId="1C90DDF2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="00055708" w:rsidP="00B01B66" w:rsidRDefault="00055708" w14:paraId="05CC1E9D" w14:textId="77777777">
      <w:pPr>
        <w:spacing w:after="0" w:line="240" w:lineRule="auto"/>
        <w:rPr>
          <w:b/>
          <w:sz w:val="24"/>
          <w:szCs w:val="24"/>
        </w:rPr>
      </w:pPr>
    </w:p>
    <w:p w:rsidR="00620A5E" w:rsidP="00620A5E" w:rsidRDefault="00620A5E" w14:paraId="50180FCC" w14:textId="1AE3BC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474947">
        <w:rPr>
          <w:b/>
          <w:sz w:val="24"/>
          <w:szCs w:val="24"/>
        </w:rPr>
        <w:t>Maksaja</w:t>
      </w:r>
    </w:p>
    <w:p w:rsidRPr="0050604E" w:rsidR="00620A5E" w:rsidP="00620A5E" w:rsidRDefault="00620A5E" w14:paraId="4622EB63" w14:textId="77777777">
      <w:pPr>
        <w:spacing w:after="0"/>
        <w:rPr>
          <w:iCs/>
          <w:sz w:val="24"/>
          <w:szCs w:val="24"/>
        </w:rPr>
      </w:pPr>
      <w:r w:rsidRPr="0050604E">
        <w:rPr>
          <w:iCs/>
          <w:sz w:val="24"/>
          <w:szCs w:val="24"/>
        </w:rPr>
        <w:t xml:space="preserve">Maksajaksi valitaan se taho, jolle leiri lähettää osallistujasta laskun. </w:t>
      </w:r>
    </w:p>
    <w:p w:rsidR="00620A5E" w:rsidP="00620A5E" w:rsidRDefault="00000000" w14:paraId="44AD0C7B" w14:textId="1742D0EB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86057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620A5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795863">
        <w:rPr>
          <w:sz w:val="24"/>
          <w:szCs w:val="24"/>
        </w:rPr>
        <w:t>Palokunta (VPK)</w:t>
      </w:r>
      <w:r w:rsidRPr="00474947" w:rsidR="00620A5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637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620A5E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620A5E">
        <w:rPr>
          <w:sz w:val="24"/>
          <w:szCs w:val="24"/>
        </w:rPr>
        <w:t xml:space="preserve">Itse / </w:t>
      </w:r>
      <w:r w:rsidRPr="00474947" w:rsidR="00620A5E">
        <w:rPr>
          <w:sz w:val="24"/>
          <w:szCs w:val="24"/>
        </w:rPr>
        <w:t>Joku muu</w:t>
      </w:r>
    </w:p>
    <w:p w:rsidR="00795863" w:rsidP="00795863" w:rsidRDefault="00795863" w14:paraId="46073FE1" w14:textId="77777777">
      <w:pPr>
        <w:spacing w:after="0" w:line="240" w:lineRule="auto"/>
        <w:rPr>
          <w:b/>
          <w:sz w:val="24"/>
          <w:szCs w:val="24"/>
        </w:rPr>
      </w:pPr>
    </w:p>
    <w:p w:rsidR="00795863" w:rsidP="00795863" w:rsidRDefault="00795863" w14:paraId="6BDBF689" w14:textId="67A6D6FF">
      <w:pPr>
        <w:spacing w:after="0" w:line="240" w:lineRule="auto"/>
        <w:rPr>
          <w:b/>
          <w:sz w:val="24"/>
          <w:szCs w:val="24"/>
        </w:rPr>
      </w:pPr>
      <w:r w:rsidRPr="00474947">
        <w:rPr>
          <w:b/>
          <w:sz w:val="24"/>
          <w:szCs w:val="24"/>
        </w:rPr>
        <w:t>Laskutus</w:t>
      </w:r>
      <w:r>
        <w:rPr>
          <w:b/>
          <w:sz w:val="24"/>
          <w:szCs w:val="24"/>
        </w:rPr>
        <w:t>tiedot</w:t>
      </w:r>
    </w:p>
    <w:p w:rsidR="00AB4327" w:rsidP="00795863" w:rsidRDefault="00795863" w14:paraId="4AE4C8B9" w14:textId="306E86E7">
      <w:pPr>
        <w:spacing w:after="0" w:line="240" w:lineRule="auto"/>
        <w:rPr>
          <w:bCs/>
          <w:sz w:val="24"/>
          <w:szCs w:val="24"/>
        </w:rPr>
      </w:pPr>
      <w:r w:rsidRPr="00EA3FC8">
        <w:rPr>
          <w:bCs/>
          <w:sz w:val="24"/>
          <w:szCs w:val="24"/>
        </w:rPr>
        <w:t xml:space="preserve">Ilmoitetaan jos maksaja on muu kuin palokunta. </w:t>
      </w:r>
      <w:r w:rsidR="00135857">
        <w:rPr>
          <w:bCs/>
          <w:sz w:val="24"/>
          <w:szCs w:val="24"/>
        </w:rPr>
        <w:t xml:space="preserve"> </w:t>
      </w:r>
    </w:p>
    <w:p w:rsidRPr="00EA3FC8" w:rsidR="00795863" w:rsidP="00795863" w:rsidRDefault="00795863" w14:paraId="708DCC58" w14:textId="758D5AE4">
      <w:pPr>
        <w:spacing w:after="0" w:line="240" w:lineRule="auto"/>
        <w:rPr>
          <w:bCs/>
          <w:sz w:val="24"/>
          <w:szCs w:val="24"/>
        </w:rPr>
      </w:pPr>
      <w:r w:rsidRPr="00EA3FC8">
        <w:rPr>
          <w:bCs/>
          <w:sz w:val="24"/>
          <w:szCs w:val="24"/>
        </w:rPr>
        <w:t>Ilmoita tässä esim. sähköpostiosoite, johon lasku voidaan lähettää.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73"/>
      </w:tblGrid>
      <w:tr w:rsidR="00795863" w:rsidTr="007D3549" w14:paraId="17BF5BB8" w14:textId="77777777">
        <w:trPr>
          <w:trHeight w:val="681"/>
        </w:trPr>
        <w:tc>
          <w:tcPr>
            <w:tcW w:w="5173" w:type="dxa"/>
          </w:tcPr>
          <w:p w:rsidRPr="00474947" w:rsidR="00795863" w:rsidP="007D3549" w:rsidRDefault="00795863" w14:paraId="0AE53F70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="00620A5E" w:rsidP="00B01B66" w:rsidRDefault="00620A5E" w14:paraId="31FCC137" w14:textId="77777777">
      <w:pPr>
        <w:spacing w:after="0" w:line="240" w:lineRule="auto"/>
        <w:rPr>
          <w:b/>
          <w:sz w:val="24"/>
          <w:szCs w:val="24"/>
        </w:rPr>
      </w:pPr>
    </w:p>
    <w:p w:rsidR="00B01B66" w:rsidP="00B01B66" w:rsidRDefault="008530A8" w14:paraId="6E127AA9" w14:textId="1938C9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055708">
        <w:rPr>
          <w:b/>
          <w:sz w:val="24"/>
          <w:szCs w:val="24"/>
        </w:rPr>
        <w:t>Valitse päivät</w:t>
      </w:r>
      <w:r w:rsidR="00E63880">
        <w:rPr>
          <w:b/>
          <w:sz w:val="24"/>
          <w:szCs w:val="24"/>
        </w:rPr>
        <w:t>,</w:t>
      </w:r>
      <w:r w:rsidR="00055708">
        <w:rPr>
          <w:b/>
          <w:sz w:val="24"/>
          <w:szCs w:val="24"/>
        </w:rPr>
        <w:t xml:space="preserve"> joina osallistut leirille</w:t>
      </w:r>
      <w:r w:rsidRPr="00474947" w:rsidR="00B01B66">
        <w:rPr>
          <w:b/>
          <w:sz w:val="24"/>
          <w:szCs w:val="24"/>
        </w:rPr>
        <w:t>.</w:t>
      </w:r>
    </w:p>
    <w:p w:rsidRPr="00474947" w:rsidR="0090332F" w:rsidP="00B01B66" w:rsidRDefault="0090332F" w14:paraId="0900B37F" w14:textId="77777777">
      <w:pPr>
        <w:spacing w:after="0" w:line="240" w:lineRule="auto"/>
        <w:rPr>
          <w:b/>
          <w:sz w:val="24"/>
          <w:szCs w:val="24"/>
        </w:rPr>
      </w:pPr>
    </w:p>
    <w:p w:rsidR="00B01B66" w:rsidP="00B01B66" w:rsidRDefault="00000000" w14:paraId="55F89D94" w14:textId="3219D6F1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412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34748C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Pr="00474947" w:rsidR="00B01B66">
        <w:rPr>
          <w:sz w:val="24"/>
          <w:szCs w:val="24"/>
        </w:rPr>
        <w:t xml:space="preserve">Osallistun koko leiriviikon ajaksi </w:t>
      </w:r>
      <w:r w:rsidR="00192191">
        <w:rPr>
          <w:sz w:val="24"/>
          <w:szCs w:val="24"/>
        </w:rPr>
        <w:t>13</w:t>
      </w:r>
      <w:r w:rsidRPr="00474947" w:rsidR="00B01B66">
        <w:rPr>
          <w:sz w:val="24"/>
          <w:szCs w:val="24"/>
        </w:rPr>
        <w:t>.7. –</w:t>
      </w:r>
      <w:r w:rsidR="00E63880">
        <w:rPr>
          <w:sz w:val="24"/>
          <w:szCs w:val="24"/>
        </w:rPr>
        <w:t xml:space="preserve"> </w:t>
      </w:r>
      <w:r w:rsidR="005E1E88">
        <w:rPr>
          <w:sz w:val="24"/>
          <w:szCs w:val="24"/>
        </w:rPr>
        <w:t>1</w:t>
      </w:r>
      <w:r w:rsidR="00192191">
        <w:rPr>
          <w:sz w:val="24"/>
          <w:szCs w:val="24"/>
        </w:rPr>
        <w:t>9</w:t>
      </w:r>
      <w:r w:rsidRPr="00474947" w:rsidR="0034748C">
        <w:rPr>
          <w:sz w:val="24"/>
          <w:szCs w:val="24"/>
        </w:rPr>
        <w:t>.7.202</w:t>
      </w:r>
      <w:r w:rsidR="00192191">
        <w:rPr>
          <w:sz w:val="24"/>
          <w:szCs w:val="24"/>
        </w:rPr>
        <w:t>5</w:t>
      </w:r>
    </w:p>
    <w:p w:rsidR="0090332F" w:rsidP="00B01B66" w:rsidRDefault="0090332F" w14:paraId="5F91B7E0" w14:textId="77777777">
      <w:pPr>
        <w:spacing w:after="0" w:line="240" w:lineRule="auto"/>
        <w:rPr>
          <w:sz w:val="24"/>
          <w:szCs w:val="24"/>
        </w:rPr>
      </w:pPr>
    </w:p>
    <w:p w:rsidRPr="00474947" w:rsidR="00557371" w:rsidP="00B01B66" w:rsidRDefault="00557371" w14:paraId="3DE0FF1A" w14:textId="74D9B8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Jos et osallistu koko viikoksi, valitse osallistumispäivät: </w:t>
      </w:r>
    </w:p>
    <w:p w:rsidRPr="00474947" w:rsidR="0034748C" w:rsidP="00B01B66" w:rsidRDefault="00000000" w14:paraId="1065930F" w14:textId="33428CEB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17147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34748C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55708">
        <w:rPr>
          <w:sz w:val="24"/>
          <w:szCs w:val="24"/>
        </w:rPr>
        <w:t xml:space="preserve">su </w:t>
      </w:r>
      <w:r w:rsidR="00192191">
        <w:rPr>
          <w:sz w:val="24"/>
          <w:szCs w:val="24"/>
        </w:rPr>
        <w:t>13</w:t>
      </w:r>
      <w:r w:rsidR="00055708">
        <w:rPr>
          <w:sz w:val="24"/>
          <w:szCs w:val="24"/>
        </w:rPr>
        <w:t>.7.</w:t>
      </w:r>
      <w:r w:rsidR="00DB12D0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21240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34748C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55708">
        <w:rPr>
          <w:sz w:val="24"/>
          <w:szCs w:val="24"/>
        </w:rPr>
        <w:t xml:space="preserve">ma </w:t>
      </w:r>
      <w:r w:rsidR="00192191">
        <w:rPr>
          <w:sz w:val="24"/>
          <w:szCs w:val="24"/>
        </w:rPr>
        <w:t>14</w:t>
      </w:r>
      <w:r w:rsidR="00055708">
        <w:rPr>
          <w:sz w:val="24"/>
          <w:szCs w:val="24"/>
        </w:rPr>
        <w:t>.7.</w:t>
      </w:r>
      <w:r w:rsidR="00DB12D0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69827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34748C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55708">
        <w:rPr>
          <w:sz w:val="24"/>
          <w:szCs w:val="24"/>
        </w:rPr>
        <w:t xml:space="preserve">ti </w:t>
      </w:r>
      <w:r w:rsidR="00192191">
        <w:rPr>
          <w:sz w:val="24"/>
          <w:szCs w:val="24"/>
        </w:rPr>
        <w:t>15</w:t>
      </w:r>
      <w:r w:rsidR="00055708">
        <w:rPr>
          <w:sz w:val="24"/>
          <w:szCs w:val="24"/>
        </w:rPr>
        <w:t>.7.</w:t>
      </w:r>
      <w:r w:rsidR="00DB12D0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63412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34748C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55708">
        <w:rPr>
          <w:sz w:val="24"/>
          <w:szCs w:val="24"/>
        </w:rPr>
        <w:t xml:space="preserve">ke </w:t>
      </w:r>
      <w:r w:rsidR="005E1E88">
        <w:rPr>
          <w:sz w:val="24"/>
          <w:szCs w:val="24"/>
        </w:rPr>
        <w:t>1</w:t>
      </w:r>
      <w:r w:rsidR="00192191">
        <w:rPr>
          <w:sz w:val="24"/>
          <w:szCs w:val="24"/>
        </w:rPr>
        <w:t>6</w:t>
      </w:r>
      <w:r w:rsidR="00055708">
        <w:rPr>
          <w:sz w:val="24"/>
          <w:szCs w:val="24"/>
        </w:rPr>
        <w:t>.7.</w:t>
      </w:r>
      <w:r w:rsidR="00DB12D0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7285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34748C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55708">
        <w:rPr>
          <w:sz w:val="24"/>
          <w:szCs w:val="24"/>
        </w:rPr>
        <w:t xml:space="preserve">to </w:t>
      </w:r>
      <w:r w:rsidR="005E1E88">
        <w:rPr>
          <w:sz w:val="24"/>
          <w:szCs w:val="24"/>
        </w:rPr>
        <w:t>1</w:t>
      </w:r>
      <w:r w:rsidR="00192191">
        <w:rPr>
          <w:sz w:val="24"/>
          <w:szCs w:val="24"/>
        </w:rPr>
        <w:t>7</w:t>
      </w:r>
      <w:r w:rsidR="00055708">
        <w:rPr>
          <w:sz w:val="24"/>
          <w:szCs w:val="24"/>
        </w:rPr>
        <w:t>.7.</w:t>
      </w:r>
      <w:r w:rsidR="00DB12D0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38493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34748C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55708">
        <w:rPr>
          <w:sz w:val="24"/>
          <w:szCs w:val="24"/>
        </w:rPr>
        <w:t xml:space="preserve">pe </w:t>
      </w:r>
      <w:r w:rsidR="005E1E88">
        <w:rPr>
          <w:sz w:val="24"/>
          <w:szCs w:val="24"/>
        </w:rPr>
        <w:t>1</w:t>
      </w:r>
      <w:r w:rsidR="00192191">
        <w:rPr>
          <w:sz w:val="24"/>
          <w:szCs w:val="24"/>
        </w:rPr>
        <w:t>8</w:t>
      </w:r>
      <w:r w:rsidR="00055708">
        <w:rPr>
          <w:sz w:val="24"/>
          <w:szCs w:val="24"/>
        </w:rPr>
        <w:t>.7.</w:t>
      </w:r>
      <w:r w:rsidR="00DB12D0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18566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4947" w:rsidR="0034748C"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 w:rsidR="00055708">
        <w:rPr>
          <w:sz w:val="24"/>
          <w:szCs w:val="24"/>
        </w:rPr>
        <w:t xml:space="preserve">la </w:t>
      </w:r>
      <w:r w:rsidR="005E1E88">
        <w:rPr>
          <w:sz w:val="24"/>
          <w:szCs w:val="24"/>
        </w:rPr>
        <w:t>1</w:t>
      </w:r>
      <w:r w:rsidR="00192191">
        <w:rPr>
          <w:sz w:val="24"/>
          <w:szCs w:val="24"/>
        </w:rPr>
        <w:t>9</w:t>
      </w:r>
      <w:r w:rsidR="00055708">
        <w:rPr>
          <w:sz w:val="24"/>
          <w:szCs w:val="24"/>
        </w:rPr>
        <w:t>.7.</w:t>
      </w:r>
    </w:p>
    <w:p w:rsidR="00055708" w:rsidP="00B01B66" w:rsidRDefault="00055708" w14:paraId="23C75F2C" w14:textId="77777777">
      <w:pPr>
        <w:spacing w:after="0" w:line="240" w:lineRule="auto"/>
        <w:rPr>
          <w:b/>
          <w:sz w:val="24"/>
          <w:szCs w:val="24"/>
        </w:rPr>
      </w:pPr>
    </w:p>
    <w:p w:rsidR="0090332F" w:rsidP="00DE4633" w:rsidRDefault="0090332F" w14:paraId="16B690B2" w14:textId="77777777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Pr="00EC070D" w:rsidR="00DE4633" w:rsidP="00DE4633" w:rsidRDefault="00DE4633" w14:paraId="681B4549" w14:textId="049301BE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C070D">
        <w:rPr>
          <w:b/>
          <w:color w:val="000000" w:themeColor="text1"/>
          <w:sz w:val="24"/>
          <w:szCs w:val="24"/>
        </w:rPr>
        <w:t>*</w:t>
      </w:r>
      <w:r w:rsidR="004C7FB2">
        <w:rPr>
          <w:b/>
          <w:color w:val="000000" w:themeColor="text1"/>
          <w:sz w:val="24"/>
          <w:szCs w:val="24"/>
        </w:rPr>
        <w:t>Kielitaito (suomen lisäksi)</w:t>
      </w:r>
    </w:p>
    <w:tbl>
      <w:tblPr>
        <w:tblStyle w:val="TaulukkoRuudukko"/>
        <w:tblpPr w:leftFromText="141" w:rightFromText="141" w:vertAnchor="text" w:horzAnchor="page" w:tblpX="6641" w:tblpY="-60"/>
        <w:tblW w:w="0" w:type="auto"/>
        <w:tblLook w:val="04A0" w:firstRow="1" w:lastRow="0" w:firstColumn="1" w:lastColumn="0" w:noHBand="0" w:noVBand="1"/>
      </w:tblPr>
      <w:tblGrid>
        <w:gridCol w:w="4103"/>
      </w:tblGrid>
      <w:tr w:rsidR="0090332F" w:rsidTr="0090332F" w14:paraId="2AF0CF10" w14:textId="77777777">
        <w:trPr>
          <w:trHeight w:val="395"/>
        </w:trPr>
        <w:tc>
          <w:tcPr>
            <w:tcW w:w="4103" w:type="dxa"/>
          </w:tcPr>
          <w:p w:rsidR="0090332F" w:rsidP="0090332F" w:rsidRDefault="0090332F" w14:paraId="6A17B7BD" w14:textId="7777777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77D8B" w:rsidP="00055708" w:rsidRDefault="00000000" w14:paraId="3F3828B7" w14:textId="73CE0288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54479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0D" w:rsidR="00DE4633">
            <w:rPr>
              <w:rFonts w:hint="eastAsia"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="004C7FB2">
        <w:rPr>
          <w:color w:val="000000" w:themeColor="text1"/>
          <w:sz w:val="24"/>
          <w:szCs w:val="24"/>
        </w:rPr>
        <w:t>ruotsi</w:t>
      </w:r>
      <w:r w:rsidRPr="00EC070D" w:rsidR="00DE4633">
        <w:rPr>
          <w:color w:val="000000" w:themeColor="text1"/>
          <w:sz w:val="24"/>
          <w:szCs w:val="24"/>
        </w:rPr>
        <w:tab/>
      </w:r>
      <w:sdt>
        <w:sdtPr>
          <w:rPr>
            <w:color w:val="000000" w:themeColor="text1"/>
            <w:sz w:val="24"/>
            <w:szCs w:val="24"/>
          </w:rPr>
          <w:id w:val="-56873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0D" w:rsidR="00DE4633">
            <w:rPr>
              <w:rFonts w:hint="eastAsia"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="004C7FB2">
        <w:rPr>
          <w:color w:val="000000" w:themeColor="text1"/>
          <w:sz w:val="24"/>
          <w:szCs w:val="24"/>
        </w:rPr>
        <w:t>englanti</w:t>
      </w:r>
      <w:r w:rsidRPr="00EC070D" w:rsidR="00DE4633">
        <w:rPr>
          <w:color w:val="000000" w:themeColor="text1"/>
          <w:sz w:val="24"/>
          <w:szCs w:val="24"/>
        </w:rPr>
        <w:tab/>
      </w:r>
      <w:sdt>
        <w:sdtPr>
          <w:rPr>
            <w:color w:val="000000" w:themeColor="text1"/>
            <w:sz w:val="24"/>
            <w:szCs w:val="24"/>
          </w:rPr>
          <w:id w:val="-8669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0D" w:rsidR="00DE4633">
            <w:rPr>
              <w:rFonts w:hint="eastAsia"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="004C7FB2">
        <w:rPr>
          <w:color w:val="000000" w:themeColor="text1"/>
          <w:sz w:val="24"/>
          <w:szCs w:val="24"/>
        </w:rPr>
        <w:t>saksa</w:t>
      </w:r>
      <w:r w:rsidR="0084385C">
        <w:rPr>
          <w:color w:val="000000" w:themeColor="text1"/>
          <w:sz w:val="24"/>
          <w:szCs w:val="24"/>
        </w:rPr>
        <w:t xml:space="preserve"> </w:t>
      </w:r>
      <w:r w:rsidR="00E611A7">
        <w:rPr>
          <w:color w:val="000000" w:themeColor="text1"/>
          <w:sz w:val="24"/>
          <w:szCs w:val="24"/>
        </w:rPr>
        <w:t xml:space="preserve">      </w:t>
      </w:r>
      <w:sdt>
        <w:sdtPr>
          <w:rPr>
            <w:color w:val="000000" w:themeColor="text1"/>
            <w:sz w:val="24"/>
            <w:szCs w:val="24"/>
          </w:rPr>
          <w:id w:val="47350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1A7">
            <w:rPr>
              <w:rFonts w:hint="eastAsia"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="0084385C">
        <w:rPr>
          <w:color w:val="000000" w:themeColor="text1"/>
          <w:sz w:val="24"/>
          <w:szCs w:val="24"/>
        </w:rPr>
        <w:t xml:space="preserve"> muu, mikä? </w:t>
      </w:r>
    </w:p>
    <w:p w:rsidR="00135857" w:rsidP="00055708" w:rsidRDefault="00135857" w14:paraId="506AE8B7" w14:textId="77777777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Pr="00F96247" w:rsidR="00F96247" w:rsidP="62D05013" w:rsidRDefault="00B6686B" w14:paraId="45ED169B" w14:textId="00504C57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62D05013">
        <w:rPr>
          <w:b/>
          <w:bCs/>
          <w:color w:val="000000" w:themeColor="text1"/>
          <w:sz w:val="24"/>
          <w:szCs w:val="24"/>
        </w:rPr>
        <w:t xml:space="preserve">Jatkokurssille osallistuvan nuoren </w:t>
      </w:r>
      <w:r w:rsidRPr="62D05013" w:rsidR="0040683A">
        <w:rPr>
          <w:b/>
          <w:bCs/>
          <w:color w:val="000000" w:themeColor="text1"/>
          <w:sz w:val="24"/>
          <w:szCs w:val="24"/>
        </w:rPr>
        <w:t xml:space="preserve">toissijainen </w:t>
      </w:r>
      <w:r w:rsidRPr="62D05013">
        <w:rPr>
          <w:b/>
          <w:bCs/>
          <w:color w:val="000000" w:themeColor="text1"/>
          <w:sz w:val="24"/>
          <w:szCs w:val="24"/>
        </w:rPr>
        <w:t>kurssitoive</w:t>
      </w:r>
    </w:p>
    <w:p w:rsidRPr="00F96247" w:rsidR="00CD1FA5" w:rsidP="62D05013" w:rsidRDefault="000C592D" w14:paraId="7C51AA5E" w14:textId="01AD94D6">
      <w:pPr>
        <w:spacing w:after="0" w:line="240" w:lineRule="auto"/>
        <w:rPr>
          <w:color w:val="000000" w:themeColor="text1"/>
          <w:sz w:val="24"/>
          <w:szCs w:val="24"/>
        </w:rPr>
      </w:pPr>
      <w:r w:rsidRPr="62D05013">
        <w:rPr>
          <w:color w:val="000000" w:themeColor="text1"/>
          <w:sz w:val="24"/>
          <w:szCs w:val="24"/>
        </w:rPr>
        <w:t>Jatkokursseille</w:t>
      </w:r>
      <w:r w:rsidRPr="62D05013" w:rsidR="0052304F">
        <w:rPr>
          <w:color w:val="000000" w:themeColor="text1"/>
          <w:sz w:val="24"/>
          <w:szCs w:val="24"/>
        </w:rPr>
        <w:t xml:space="preserve"> (</w:t>
      </w:r>
      <w:r w:rsidRPr="62D05013">
        <w:rPr>
          <w:color w:val="000000" w:themeColor="text1"/>
          <w:sz w:val="24"/>
          <w:szCs w:val="24"/>
        </w:rPr>
        <w:t xml:space="preserve">Palokuntanuorten ensiavun jatkokurssi, Tulitaistelija, Palokuntanuorten varautumiskurssi, </w:t>
      </w:r>
      <w:r w:rsidRPr="62D05013" w:rsidR="00E00A30">
        <w:rPr>
          <w:color w:val="000000" w:themeColor="text1"/>
          <w:sz w:val="24"/>
          <w:szCs w:val="24"/>
        </w:rPr>
        <w:t xml:space="preserve">Palokuntanuorten vesipelastuskurssi, International Rescue, Palokuntanuorten konemieskurssi, Palokuntanuorten viestiliikennekurssi, Action, </w:t>
      </w:r>
      <w:r w:rsidRPr="62D05013" w:rsidR="005421F3">
        <w:rPr>
          <w:color w:val="000000" w:themeColor="text1"/>
          <w:sz w:val="24"/>
          <w:szCs w:val="24"/>
        </w:rPr>
        <w:t xml:space="preserve">Toimihenkilökurssi ja </w:t>
      </w:r>
      <w:r w:rsidR="004A0074">
        <w:rPr>
          <w:color w:val="000000" w:themeColor="text1"/>
          <w:sz w:val="24"/>
          <w:szCs w:val="24"/>
        </w:rPr>
        <w:t>Nuoriso-osaston kouluttajakurssi</w:t>
      </w:r>
      <w:r w:rsidRPr="62D05013" w:rsidR="0052304F">
        <w:rPr>
          <w:color w:val="000000" w:themeColor="text1"/>
          <w:sz w:val="24"/>
          <w:szCs w:val="24"/>
        </w:rPr>
        <w:t>) ilmoittautuneiden nuorten osalta täytetään tämä tieto</w:t>
      </w:r>
      <w:r w:rsidRPr="62D05013" w:rsidR="00EA3FC8">
        <w:rPr>
          <w:color w:val="000000" w:themeColor="text1"/>
          <w:sz w:val="24"/>
          <w:szCs w:val="24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633"/>
      </w:tblGrid>
      <w:tr w:rsidR="00055708" w:rsidTr="00E67BFA" w14:paraId="466C99F2" w14:textId="77777777">
        <w:trPr>
          <w:trHeight w:val="664"/>
        </w:trPr>
        <w:tc>
          <w:tcPr>
            <w:tcW w:w="8633" w:type="dxa"/>
          </w:tcPr>
          <w:p w:rsidRPr="00474947" w:rsidR="00055708" w:rsidP="00B23E60" w:rsidRDefault="00055708" w14:paraId="3BB5BEFC" w14:textId="77777777">
            <w:pPr>
              <w:spacing w:line="360" w:lineRule="auto"/>
              <w:rPr>
                <w:sz w:val="24"/>
                <w:szCs w:val="24"/>
              </w:rPr>
            </w:pPr>
            <w:r w:rsidRPr="00474947">
              <w:rPr>
                <w:sz w:val="24"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474947">
              <w:rPr>
                <w:sz w:val="24"/>
                <w:szCs w:val="24"/>
              </w:rPr>
              <w:instrText xml:space="preserve"> FORMTEXT </w:instrText>
            </w:r>
            <w:r w:rsidRPr="00474947">
              <w:rPr>
                <w:sz w:val="24"/>
                <w:szCs w:val="24"/>
              </w:rPr>
            </w:r>
            <w:r w:rsidRPr="00474947">
              <w:rPr>
                <w:sz w:val="24"/>
                <w:szCs w:val="24"/>
              </w:rPr>
              <w:fldChar w:fldCharType="separate"/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noProof/>
                <w:sz w:val="24"/>
                <w:szCs w:val="24"/>
              </w:rPr>
              <w:t> </w:t>
            </w:r>
            <w:r w:rsidRPr="00474947">
              <w:rPr>
                <w:sz w:val="24"/>
                <w:szCs w:val="24"/>
              </w:rPr>
              <w:fldChar w:fldCharType="end"/>
            </w:r>
          </w:p>
        </w:tc>
      </w:tr>
    </w:tbl>
    <w:p w:rsidR="00055708" w:rsidP="00B01B66" w:rsidRDefault="00055708" w14:paraId="4F5AAEEE" w14:textId="77777777">
      <w:pPr>
        <w:spacing w:after="0" w:line="240" w:lineRule="auto"/>
        <w:rPr>
          <w:b/>
          <w:sz w:val="24"/>
          <w:szCs w:val="24"/>
        </w:rPr>
      </w:pPr>
    </w:p>
    <w:p w:rsidRPr="00EC070D" w:rsidR="00883486" w:rsidP="00883486" w:rsidRDefault="006F63AF" w14:paraId="64F5CE61" w14:textId="717358BC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C070D">
        <w:rPr>
          <w:b/>
          <w:color w:val="000000" w:themeColor="text1"/>
          <w:sz w:val="24"/>
          <w:szCs w:val="24"/>
        </w:rPr>
        <w:t>*</w:t>
      </w:r>
      <w:r w:rsidRPr="00EC070D" w:rsidR="007D3A4C">
        <w:rPr>
          <w:b/>
          <w:color w:val="000000" w:themeColor="text1"/>
          <w:sz w:val="24"/>
          <w:szCs w:val="24"/>
        </w:rPr>
        <w:t>K</w:t>
      </w:r>
      <w:r w:rsidRPr="00EC070D" w:rsidR="00883486">
        <w:rPr>
          <w:b/>
          <w:color w:val="000000" w:themeColor="text1"/>
          <w:sz w:val="24"/>
          <w:szCs w:val="24"/>
        </w:rPr>
        <w:t>urssit</w:t>
      </w:r>
    </w:p>
    <w:p w:rsidRPr="00EC070D" w:rsidR="005B6ACA" w:rsidP="005B6ACA" w:rsidRDefault="005B6ACA" w14:paraId="77788707" w14:textId="6C36EFF6">
      <w:pPr>
        <w:pStyle w:val="Eivli"/>
        <w:rPr>
          <w:iCs/>
          <w:color w:val="000000" w:themeColor="text1"/>
          <w:sz w:val="24"/>
          <w:szCs w:val="24"/>
        </w:rPr>
      </w:pPr>
      <w:r w:rsidRPr="00EC070D">
        <w:rPr>
          <w:iCs/>
          <w:color w:val="000000" w:themeColor="text1"/>
          <w:sz w:val="24"/>
          <w:szCs w:val="24"/>
        </w:rPr>
        <w:t>Kurssia valitessa tulee noudattaa kurssin ikärajavaatimusta</w:t>
      </w:r>
      <w:r w:rsidRPr="00EC070D" w:rsidR="00A17AC0">
        <w:rPr>
          <w:iCs/>
          <w:color w:val="000000" w:themeColor="text1"/>
          <w:sz w:val="24"/>
          <w:szCs w:val="24"/>
        </w:rPr>
        <w:t xml:space="preserve"> ja erityi</w:t>
      </w:r>
      <w:r w:rsidRPr="00EC070D" w:rsidR="00A73816">
        <w:rPr>
          <w:iCs/>
          <w:color w:val="000000" w:themeColor="text1"/>
          <w:sz w:val="24"/>
          <w:szCs w:val="24"/>
        </w:rPr>
        <w:t>s</w:t>
      </w:r>
      <w:r w:rsidRPr="00EC070D" w:rsidR="00F51048">
        <w:rPr>
          <w:iCs/>
          <w:color w:val="000000" w:themeColor="text1"/>
          <w:sz w:val="24"/>
          <w:szCs w:val="24"/>
        </w:rPr>
        <w:t>iä</w:t>
      </w:r>
      <w:r w:rsidRPr="00EC070D" w:rsidR="00A73816">
        <w:rPr>
          <w:iCs/>
          <w:color w:val="000000" w:themeColor="text1"/>
          <w:sz w:val="24"/>
          <w:szCs w:val="24"/>
        </w:rPr>
        <w:t xml:space="preserve"> huomio</w:t>
      </w:r>
      <w:r w:rsidRPr="00EC070D" w:rsidR="00F51048">
        <w:rPr>
          <w:iCs/>
          <w:color w:val="000000" w:themeColor="text1"/>
          <w:sz w:val="24"/>
          <w:szCs w:val="24"/>
        </w:rPr>
        <w:t>ita</w:t>
      </w:r>
      <w:r w:rsidRPr="00EC070D">
        <w:rPr>
          <w:iCs/>
          <w:color w:val="000000" w:themeColor="text1"/>
          <w:sz w:val="24"/>
          <w:szCs w:val="24"/>
        </w:rPr>
        <w:t xml:space="preserve">. </w:t>
      </w:r>
    </w:p>
    <w:p w:rsidR="00BF4839" w:rsidP="00BF4839" w:rsidRDefault="00BF4839" w14:paraId="633ACA7C" w14:textId="26F6D5AD">
      <w:pPr>
        <w:pStyle w:val="Eivli"/>
        <w:rPr>
          <w:iCs/>
          <w:color w:val="FF0000"/>
          <w:sz w:val="24"/>
          <w:szCs w:val="24"/>
        </w:rPr>
      </w:pPr>
      <w:r w:rsidRPr="000739AA">
        <w:rPr>
          <w:iCs/>
          <w:color w:val="000000" w:themeColor="text1"/>
          <w:sz w:val="24"/>
          <w:szCs w:val="24"/>
        </w:rPr>
        <w:t xml:space="preserve">Kurssien kuvaukset ja tiedot kurssien sisällöistä ovat luettavissa leirin sivuilta: </w:t>
      </w:r>
      <w:hyperlink w:history="1" r:id="rId11">
        <w:r w:rsidRPr="00BE135C" w:rsidR="000739AA">
          <w:rPr>
            <w:rStyle w:val="Hyperlinkki"/>
            <w:iCs/>
            <w:sz w:val="24"/>
            <w:szCs w:val="24"/>
          </w:rPr>
          <w:t>https://www.helpe.fi/kivijalka25-2/</w:t>
        </w:r>
      </w:hyperlink>
      <w:r w:rsidR="000739AA">
        <w:rPr>
          <w:iCs/>
          <w:color w:val="FF0000"/>
          <w:sz w:val="24"/>
          <w:szCs w:val="24"/>
        </w:rPr>
        <w:t xml:space="preserve"> </w:t>
      </w:r>
      <w:r w:rsidRPr="00C808E2" w:rsidR="000739AA">
        <w:rPr>
          <w:iCs/>
          <w:color w:val="000000" w:themeColor="text1"/>
          <w:sz w:val="24"/>
          <w:szCs w:val="24"/>
        </w:rPr>
        <w:t>)</w:t>
      </w:r>
    </w:p>
    <w:p w:rsidR="009F1C9D" w:rsidP="009F1C9D" w:rsidRDefault="009F1C9D" w14:paraId="3D621C00" w14:textId="77777777">
      <w:pPr>
        <w:spacing w:after="0" w:line="240" w:lineRule="auto"/>
        <w:rPr>
          <w:sz w:val="24"/>
          <w:szCs w:val="24"/>
        </w:rPr>
      </w:pPr>
      <w:r w:rsidRPr="00EC070D">
        <w:rPr>
          <w:color w:val="000000" w:themeColor="text1"/>
          <w:sz w:val="24"/>
          <w:szCs w:val="24"/>
        </w:rPr>
        <w:t xml:space="preserve">Jos kurssivalintaan liittyen herää kysymyksiä, olethan yhteydessä ensisijaisesti oman palokunnan vastuuhenkilöön, tai osoitteeseen </w:t>
      </w:r>
      <w:hyperlink w:history="1" r:id="rId12">
        <w:r w:rsidRPr="006F58D5">
          <w:rPr>
            <w:rStyle w:val="Hyperlinkki"/>
            <w:sz w:val="24"/>
            <w:szCs w:val="24"/>
          </w:rPr>
          <w:t>leiri.koulutus@upl.fi</w:t>
        </w:r>
      </w:hyperlink>
    </w:p>
    <w:p w:rsidRPr="00EC070D" w:rsidR="005B6ACA" w:rsidP="005B6ACA" w:rsidRDefault="005B6ACA" w14:paraId="0367D975" w14:textId="77777777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Pr="00016042" w:rsidR="00883486" w:rsidP="00883486" w:rsidRDefault="00000000" w14:paraId="2EEAF329" w14:textId="6703490E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92743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883486">
        <w:rPr>
          <w:color w:val="000000" w:themeColor="text1"/>
          <w:sz w:val="24"/>
          <w:szCs w:val="24"/>
        </w:rPr>
        <w:t xml:space="preserve">Alkukurssi I </w:t>
      </w:r>
      <w:r w:rsidRPr="00016042" w:rsidR="00D67339">
        <w:rPr>
          <w:color w:val="000000" w:themeColor="text1"/>
          <w:sz w:val="24"/>
          <w:szCs w:val="24"/>
        </w:rPr>
        <w:t>(</w:t>
      </w:r>
      <w:r w:rsidRPr="00016042" w:rsidR="6E360B7C">
        <w:rPr>
          <w:color w:val="000000" w:themeColor="text1"/>
          <w:sz w:val="24"/>
          <w:szCs w:val="24"/>
        </w:rPr>
        <w:t>2017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6153D4C2">
        <w:rPr>
          <w:color w:val="000000" w:themeColor="text1"/>
          <w:sz w:val="24"/>
          <w:szCs w:val="24"/>
        </w:rPr>
        <w:t>2018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</w:t>
      </w:r>
      <w:r w:rsidRPr="00016042" w:rsidR="00D67339">
        <w:rPr>
          <w:color w:val="000000" w:themeColor="text1"/>
          <w:sz w:val="24"/>
          <w:szCs w:val="24"/>
        </w:rPr>
        <w:t>)</w:t>
      </w:r>
    </w:p>
    <w:p w:rsidRPr="00016042" w:rsidR="00883486" w:rsidP="00883486" w:rsidRDefault="00000000" w14:paraId="067F401E" w14:textId="4C773D40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453166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883486">
        <w:rPr>
          <w:color w:val="000000" w:themeColor="text1"/>
          <w:sz w:val="24"/>
          <w:szCs w:val="24"/>
        </w:rPr>
        <w:t>Alkukurssi II</w:t>
      </w:r>
      <w:r w:rsidRPr="00016042" w:rsidR="003E2E22">
        <w:rPr>
          <w:color w:val="000000" w:themeColor="text1"/>
          <w:sz w:val="24"/>
          <w:szCs w:val="24"/>
        </w:rPr>
        <w:t xml:space="preserve"> </w:t>
      </w:r>
      <w:r w:rsidRPr="00016042" w:rsidR="00D67339">
        <w:rPr>
          <w:color w:val="000000" w:themeColor="text1"/>
          <w:sz w:val="24"/>
          <w:szCs w:val="24"/>
        </w:rPr>
        <w:t>(</w:t>
      </w:r>
      <w:r w:rsidRPr="00016042" w:rsidR="04D4B128">
        <w:rPr>
          <w:color w:val="000000" w:themeColor="text1"/>
          <w:sz w:val="24"/>
          <w:szCs w:val="24"/>
        </w:rPr>
        <w:t>2015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362E92B2">
        <w:rPr>
          <w:color w:val="000000" w:themeColor="text1"/>
          <w:sz w:val="24"/>
          <w:szCs w:val="24"/>
        </w:rPr>
        <w:t>2016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</w:t>
      </w:r>
      <w:r w:rsidRPr="00016042" w:rsidR="00D67339">
        <w:rPr>
          <w:color w:val="000000" w:themeColor="text1"/>
          <w:sz w:val="24"/>
          <w:szCs w:val="24"/>
        </w:rPr>
        <w:t>)</w:t>
      </w:r>
    </w:p>
    <w:p w:rsidRPr="00016042" w:rsidR="00883486" w:rsidP="00883486" w:rsidRDefault="00000000" w14:paraId="5ACB78AB" w14:textId="27DD6B2A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08776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883486">
        <w:rPr>
          <w:color w:val="000000" w:themeColor="text1"/>
          <w:sz w:val="24"/>
          <w:szCs w:val="24"/>
        </w:rPr>
        <w:t xml:space="preserve">Tasokurssi I </w:t>
      </w:r>
      <w:r w:rsidRPr="00016042" w:rsidR="00D67339">
        <w:rPr>
          <w:color w:val="000000" w:themeColor="text1"/>
          <w:sz w:val="24"/>
          <w:szCs w:val="24"/>
        </w:rPr>
        <w:t>(</w:t>
      </w:r>
      <w:r w:rsidRPr="00016042" w:rsidR="257B5C6C">
        <w:rPr>
          <w:color w:val="000000" w:themeColor="text1"/>
          <w:sz w:val="24"/>
          <w:szCs w:val="24"/>
        </w:rPr>
        <w:t>2014</w:t>
      </w:r>
      <w:r w:rsidRPr="00016042" w:rsidR="14B5F45D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</w:t>
      </w:r>
      <w:r w:rsidRPr="00016042" w:rsidR="00D67339">
        <w:rPr>
          <w:color w:val="000000" w:themeColor="text1"/>
          <w:sz w:val="24"/>
          <w:szCs w:val="24"/>
        </w:rPr>
        <w:t>)</w:t>
      </w:r>
    </w:p>
    <w:p w:rsidRPr="00016042" w:rsidR="00883486" w:rsidP="00883486" w:rsidRDefault="00000000" w14:paraId="4AE113AF" w14:textId="44409DBD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48532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883486">
        <w:rPr>
          <w:color w:val="000000" w:themeColor="text1"/>
          <w:sz w:val="24"/>
          <w:szCs w:val="24"/>
        </w:rPr>
        <w:t>Tasokurssi II</w:t>
      </w:r>
      <w:r w:rsidRPr="00016042" w:rsidR="002610C3">
        <w:rPr>
          <w:color w:val="000000" w:themeColor="text1"/>
          <w:sz w:val="24"/>
          <w:szCs w:val="24"/>
        </w:rPr>
        <w:t xml:space="preserve"> </w:t>
      </w:r>
      <w:r w:rsidRPr="00016042" w:rsidR="00D67339">
        <w:rPr>
          <w:color w:val="000000" w:themeColor="text1"/>
          <w:sz w:val="24"/>
          <w:szCs w:val="24"/>
        </w:rPr>
        <w:t>(</w:t>
      </w:r>
      <w:r w:rsidRPr="00016042" w:rsidR="7C083C9A">
        <w:rPr>
          <w:color w:val="000000" w:themeColor="text1"/>
          <w:sz w:val="24"/>
          <w:szCs w:val="24"/>
        </w:rPr>
        <w:t>2013</w:t>
      </w:r>
      <w:r w:rsidRPr="00016042" w:rsidR="00883486">
        <w:rPr>
          <w:color w:val="000000" w:themeColor="text1"/>
          <w:sz w:val="24"/>
          <w:szCs w:val="24"/>
        </w:rPr>
        <w:t xml:space="preserve"> syntyneet</w:t>
      </w:r>
      <w:r w:rsidRPr="00016042" w:rsidR="00D67339">
        <w:rPr>
          <w:color w:val="000000" w:themeColor="text1"/>
          <w:sz w:val="24"/>
          <w:szCs w:val="24"/>
        </w:rPr>
        <w:t>)</w:t>
      </w:r>
    </w:p>
    <w:p w:rsidRPr="00016042" w:rsidR="006040A7" w:rsidP="006040A7" w:rsidRDefault="00000000" w14:paraId="4DD1CE7B" w14:textId="2EF75D7C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488744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6040A7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6040A7">
        <w:rPr>
          <w:color w:val="000000" w:themeColor="text1"/>
          <w:sz w:val="24"/>
          <w:szCs w:val="24"/>
        </w:rPr>
        <w:t xml:space="preserve">Tiiviskurssi </w:t>
      </w:r>
      <w:r w:rsidRPr="00016042" w:rsidR="00D67339">
        <w:rPr>
          <w:color w:val="000000" w:themeColor="text1"/>
          <w:sz w:val="24"/>
          <w:szCs w:val="24"/>
        </w:rPr>
        <w:t>(</w:t>
      </w:r>
      <w:r w:rsidRPr="00016042" w:rsidR="483D7FCE">
        <w:rPr>
          <w:color w:val="000000" w:themeColor="text1"/>
          <w:sz w:val="24"/>
          <w:szCs w:val="24"/>
        </w:rPr>
        <w:t>2011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68A1B862">
        <w:rPr>
          <w:color w:val="000000" w:themeColor="text1"/>
          <w:sz w:val="24"/>
          <w:szCs w:val="24"/>
        </w:rPr>
        <w:t>2012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6040A7">
        <w:rPr>
          <w:color w:val="000000" w:themeColor="text1"/>
          <w:sz w:val="24"/>
          <w:szCs w:val="24"/>
        </w:rPr>
        <w:t>syntyneet</w:t>
      </w:r>
      <w:r w:rsidRPr="00016042" w:rsidR="00D67339">
        <w:rPr>
          <w:color w:val="000000" w:themeColor="text1"/>
          <w:sz w:val="24"/>
          <w:szCs w:val="24"/>
        </w:rPr>
        <w:t>)</w:t>
      </w:r>
    </w:p>
    <w:p w:rsidRPr="00016042" w:rsidR="00883486" w:rsidP="00883486" w:rsidRDefault="00000000" w14:paraId="37BCF911" w14:textId="33056BF9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31331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883486">
        <w:rPr>
          <w:color w:val="000000" w:themeColor="text1"/>
          <w:sz w:val="24"/>
          <w:szCs w:val="24"/>
        </w:rPr>
        <w:t>Tasokurssi III</w:t>
      </w:r>
      <w:r w:rsidRPr="00016042" w:rsidR="002610C3">
        <w:rPr>
          <w:color w:val="000000" w:themeColor="text1"/>
          <w:sz w:val="24"/>
          <w:szCs w:val="24"/>
        </w:rPr>
        <w:t xml:space="preserve"> </w:t>
      </w:r>
      <w:r w:rsidRPr="00016042" w:rsidR="00D67339">
        <w:rPr>
          <w:color w:val="000000" w:themeColor="text1"/>
          <w:sz w:val="24"/>
          <w:szCs w:val="24"/>
        </w:rPr>
        <w:t>(</w:t>
      </w:r>
      <w:r w:rsidRPr="00016042" w:rsidR="63408B10">
        <w:rPr>
          <w:color w:val="000000" w:themeColor="text1"/>
          <w:sz w:val="24"/>
          <w:szCs w:val="24"/>
        </w:rPr>
        <w:t xml:space="preserve">2012 </w:t>
      </w:r>
      <w:r w:rsidRPr="00016042" w:rsidR="00883486">
        <w:rPr>
          <w:color w:val="000000" w:themeColor="text1"/>
          <w:sz w:val="24"/>
          <w:szCs w:val="24"/>
        </w:rPr>
        <w:t>syntyneet</w:t>
      </w:r>
      <w:r w:rsidRPr="00016042" w:rsidR="00D67339">
        <w:rPr>
          <w:color w:val="000000" w:themeColor="text1"/>
          <w:sz w:val="24"/>
          <w:szCs w:val="24"/>
        </w:rPr>
        <w:t>)</w:t>
      </w:r>
    </w:p>
    <w:p w:rsidRPr="00016042" w:rsidR="00883486" w:rsidP="00883486" w:rsidRDefault="00000000" w14:paraId="67ABC881" w14:textId="4DFC8F1C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204081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883486">
        <w:rPr>
          <w:color w:val="000000" w:themeColor="text1"/>
          <w:sz w:val="24"/>
          <w:szCs w:val="24"/>
        </w:rPr>
        <w:t xml:space="preserve">Tasokurssi IV </w:t>
      </w:r>
      <w:r w:rsidRPr="00016042" w:rsidR="00D67339">
        <w:rPr>
          <w:color w:val="000000" w:themeColor="text1"/>
          <w:sz w:val="24"/>
          <w:szCs w:val="24"/>
        </w:rPr>
        <w:t>(</w:t>
      </w:r>
      <w:r w:rsidRPr="00016042" w:rsidR="6338460F">
        <w:rPr>
          <w:color w:val="000000" w:themeColor="text1"/>
          <w:sz w:val="24"/>
          <w:szCs w:val="24"/>
        </w:rPr>
        <w:t>2011</w:t>
      </w:r>
      <w:r w:rsidRPr="00016042" w:rsidR="00C75BD7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</w:t>
      </w:r>
      <w:r w:rsidRPr="00016042" w:rsidR="00D67339">
        <w:rPr>
          <w:color w:val="000000" w:themeColor="text1"/>
          <w:sz w:val="24"/>
          <w:szCs w:val="24"/>
        </w:rPr>
        <w:t>)</w:t>
      </w:r>
    </w:p>
    <w:p w:rsidRPr="00016042" w:rsidR="00883486" w:rsidP="00883486" w:rsidRDefault="00000000" w14:paraId="32814C06" w14:textId="2CF2C3AC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32853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67042F">
        <w:rPr>
          <w:color w:val="000000" w:themeColor="text1"/>
          <w:sz w:val="24"/>
          <w:szCs w:val="24"/>
        </w:rPr>
        <w:t>Palokuntanuorten e</w:t>
      </w:r>
      <w:r w:rsidRPr="00016042" w:rsidR="00883486">
        <w:rPr>
          <w:color w:val="000000" w:themeColor="text1"/>
          <w:sz w:val="24"/>
          <w:szCs w:val="24"/>
        </w:rPr>
        <w:t>nsiavun jatkokurssi (</w:t>
      </w:r>
      <w:r w:rsidRPr="00016042" w:rsidR="1ADE35E4">
        <w:rPr>
          <w:color w:val="000000" w:themeColor="text1"/>
          <w:sz w:val="24"/>
          <w:szCs w:val="24"/>
        </w:rPr>
        <w:t>2007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58FDCA68">
        <w:rPr>
          <w:color w:val="000000" w:themeColor="text1"/>
          <w:sz w:val="24"/>
          <w:szCs w:val="24"/>
        </w:rPr>
        <w:t>20</w:t>
      </w:r>
      <w:r w:rsidRPr="00016042" w:rsidR="07843423">
        <w:rPr>
          <w:color w:val="000000" w:themeColor="text1"/>
          <w:sz w:val="24"/>
          <w:szCs w:val="24"/>
        </w:rPr>
        <w:t>10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syntyneet)</w:t>
      </w:r>
    </w:p>
    <w:p w:rsidRPr="00016042" w:rsidR="00883486" w:rsidP="00883486" w:rsidRDefault="00000000" w14:paraId="254E4099" w14:textId="0DE9B26C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id w:val="-869684287"/>
          <w14:checkbox>
            <w14:checked w14:val="0"/>
            <w14:checkedState w14:val="2612" w14:font="MS Gothic"/>
            <w14:uncheckedState w14:val="2610" w14:font="MS Gothic"/>
          </w14:checkbox>
          <w:rPr>
            <w:color w:val="000000" w:themeColor="text1" w:themeTint="FF" w:themeShade="FF"/>
            <w:sz w:val="24"/>
            <w:szCs w:val="24"/>
          </w:rPr>
        </w:sdtPr>
        <w:sdtContent>
          <w:r w:rsidRPr="02CE724F" w:rsidR="00883486">
            <w:rPr>
              <w:rFonts w:ascii="MS Gothic" w:hAnsi="MS Gothic" w:eastAsia="MS Gothic"/>
              <w:color w:val="000000" w:themeColor="text1" w:themeTint="FF" w:themeShade="FF"/>
              <w:sz w:val="24"/>
              <w:szCs w:val="24"/>
            </w:rPr>
            <w:t>☐</w:t>
          </w:r>
        </w:sdtContent>
        <w:sdtEndPr>
          <w:rPr>
            <w:color w:val="000000" w:themeColor="text1" w:themeTint="FF" w:themeShade="FF"/>
            <w:sz w:val="24"/>
            <w:szCs w:val="24"/>
          </w:rPr>
        </w:sdtEndPr>
      </w:sdt>
      <w:r w:rsidRPr="02CE724F" w:rsidR="00883486">
        <w:rPr>
          <w:color w:val="000000" w:themeColor="text1" w:themeTint="FF" w:themeShade="FF"/>
          <w:sz w:val="24"/>
          <w:szCs w:val="24"/>
        </w:rPr>
        <w:t>Tulitaistelijakurssi (</w:t>
      </w:r>
      <w:r w:rsidRPr="02CE724F" w:rsidR="7D5F3D19">
        <w:rPr>
          <w:color w:val="000000" w:themeColor="text1" w:themeTint="FF" w:themeShade="FF"/>
          <w:sz w:val="24"/>
          <w:szCs w:val="24"/>
        </w:rPr>
        <w:t>2007</w:t>
      </w:r>
      <w:r w:rsidRPr="02CE724F" w:rsidR="003D2712">
        <w:rPr>
          <w:color w:val="000000" w:themeColor="text1" w:themeTint="FF" w:themeShade="FF"/>
          <w:sz w:val="24"/>
          <w:szCs w:val="24"/>
        </w:rPr>
        <w:t>-</w:t>
      </w:r>
      <w:r w:rsidRPr="02CE724F" w:rsidR="35866CE9">
        <w:rPr>
          <w:color w:val="000000" w:themeColor="text1" w:themeTint="FF" w:themeShade="FF"/>
          <w:sz w:val="24"/>
          <w:szCs w:val="24"/>
        </w:rPr>
        <w:t>2009</w:t>
      </w:r>
      <w:r w:rsidRPr="02CE724F" w:rsidR="003D2712">
        <w:rPr>
          <w:color w:val="000000" w:themeColor="text1" w:themeTint="FF" w:themeShade="FF"/>
          <w:sz w:val="24"/>
          <w:szCs w:val="24"/>
        </w:rPr>
        <w:t xml:space="preserve"> </w:t>
      </w:r>
      <w:r w:rsidRPr="02CE724F" w:rsidR="00883486">
        <w:rPr>
          <w:color w:val="000000" w:themeColor="text1" w:themeTint="FF" w:themeShade="FF"/>
          <w:sz w:val="24"/>
          <w:szCs w:val="24"/>
        </w:rPr>
        <w:t>syntyneet</w:t>
      </w:r>
      <w:r w:rsidRPr="02CE724F" w:rsidR="7DDEF609">
        <w:rPr>
          <w:color w:val="000000" w:themeColor="text1" w:themeTint="FF" w:themeShade="FF"/>
          <w:sz w:val="24"/>
          <w:szCs w:val="24"/>
        </w:rPr>
        <w:t>, uimataito vähintään 50m</w:t>
      </w:r>
      <w:r w:rsidRPr="02CE724F" w:rsidR="00883486">
        <w:rPr>
          <w:color w:val="000000" w:themeColor="text1" w:themeTint="FF" w:themeShade="FF"/>
          <w:sz w:val="24"/>
          <w:szCs w:val="24"/>
        </w:rPr>
        <w:t>)</w:t>
      </w:r>
    </w:p>
    <w:p w:rsidRPr="00016042" w:rsidR="00883486" w:rsidP="62D05013" w:rsidRDefault="00000000" w14:paraId="4610ECD2" w14:textId="30FB9451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sdt>
        <w:sdtPr>
          <w:rPr>
            <w:color w:val="000000" w:themeColor="text1"/>
            <w:sz w:val="24"/>
            <w:szCs w:val="24"/>
          </w:rPr>
          <w:id w:val="19774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Pr="00016042" w:rsidR="009415E5">
        <w:rPr>
          <w:color w:val="000000" w:themeColor="text1"/>
          <w:sz w:val="24"/>
          <w:szCs w:val="24"/>
          <w:lang w:val="en-US"/>
        </w:rPr>
        <w:t>Palokuntanuorten varautumis</w:t>
      </w:r>
      <w:r w:rsidRPr="00016042" w:rsidR="00883486">
        <w:rPr>
          <w:color w:val="000000" w:themeColor="text1"/>
          <w:sz w:val="24"/>
          <w:szCs w:val="24"/>
          <w:lang w:val="en-US"/>
        </w:rPr>
        <w:t>kurssi (</w:t>
      </w:r>
      <w:r w:rsidRPr="00016042" w:rsidR="3D705227">
        <w:rPr>
          <w:color w:val="000000" w:themeColor="text1"/>
          <w:sz w:val="24"/>
          <w:szCs w:val="24"/>
          <w:lang w:val="en-US"/>
        </w:rPr>
        <w:t>2007</w:t>
      </w:r>
      <w:r w:rsidRPr="00016042" w:rsidR="003D2712">
        <w:rPr>
          <w:color w:val="000000" w:themeColor="text1"/>
          <w:sz w:val="24"/>
          <w:szCs w:val="24"/>
          <w:lang w:val="en-US"/>
        </w:rPr>
        <w:t>-</w:t>
      </w:r>
      <w:r w:rsidRPr="00016042" w:rsidR="2A09B0F0">
        <w:rPr>
          <w:color w:val="000000" w:themeColor="text1"/>
          <w:sz w:val="24"/>
          <w:szCs w:val="24"/>
          <w:lang w:val="en-US"/>
        </w:rPr>
        <w:t>2010</w:t>
      </w:r>
      <w:r w:rsidRPr="00016042" w:rsidR="003D2712">
        <w:rPr>
          <w:color w:val="000000" w:themeColor="text1"/>
          <w:sz w:val="24"/>
          <w:szCs w:val="24"/>
          <w:lang w:val="en-US"/>
        </w:rPr>
        <w:t xml:space="preserve"> </w:t>
      </w:r>
      <w:r w:rsidRPr="00016042" w:rsidR="00883486">
        <w:rPr>
          <w:color w:val="000000" w:themeColor="text1"/>
          <w:sz w:val="24"/>
          <w:szCs w:val="24"/>
          <w:lang w:val="en-US"/>
        </w:rPr>
        <w:t>syntyneet)</w:t>
      </w:r>
    </w:p>
    <w:p w:rsidRPr="00016042" w:rsidR="00883486" w:rsidP="00883486" w:rsidRDefault="00000000" w14:paraId="125A19D2" w14:textId="3D07B1DC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59378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702154">
        <w:rPr>
          <w:color w:val="000000" w:themeColor="text1"/>
          <w:sz w:val="24"/>
          <w:szCs w:val="24"/>
        </w:rPr>
        <w:t>Palokuntanuorten v</w:t>
      </w:r>
      <w:r w:rsidRPr="00016042" w:rsidR="00883486">
        <w:rPr>
          <w:color w:val="000000" w:themeColor="text1"/>
          <w:sz w:val="24"/>
          <w:szCs w:val="24"/>
        </w:rPr>
        <w:t>esipelastuskurssi (</w:t>
      </w:r>
      <w:r w:rsidRPr="00016042" w:rsidR="22B70B70">
        <w:rPr>
          <w:color w:val="000000" w:themeColor="text1"/>
          <w:sz w:val="24"/>
          <w:szCs w:val="24"/>
        </w:rPr>
        <w:t>2007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1EC62D22">
        <w:rPr>
          <w:color w:val="000000" w:themeColor="text1"/>
          <w:sz w:val="24"/>
          <w:szCs w:val="24"/>
        </w:rPr>
        <w:t>2010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</w:t>
      </w:r>
      <w:r w:rsidRPr="00016042" w:rsidR="00D67339">
        <w:rPr>
          <w:color w:val="000000" w:themeColor="text1"/>
          <w:sz w:val="24"/>
          <w:szCs w:val="24"/>
        </w:rPr>
        <w:t>,</w:t>
      </w:r>
      <w:r w:rsidRPr="00016042" w:rsidR="00883486">
        <w:rPr>
          <w:color w:val="000000" w:themeColor="text1"/>
          <w:sz w:val="24"/>
          <w:szCs w:val="24"/>
        </w:rPr>
        <w:t xml:space="preserve"> uimataito</w:t>
      </w:r>
      <w:r w:rsidRPr="00016042" w:rsidR="00574C2B">
        <w:rPr>
          <w:color w:val="000000" w:themeColor="text1"/>
          <w:sz w:val="24"/>
          <w:szCs w:val="24"/>
        </w:rPr>
        <w:t xml:space="preserve"> vähintään </w:t>
      </w:r>
      <w:r w:rsidR="00001C28">
        <w:rPr>
          <w:color w:val="000000" w:themeColor="text1"/>
          <w:sz w:val="24"/>
          <w:szCs w:val="24"/>
        </w:rPr>
        <w:t>5</w:t>
      </w:r>
      <w:r w:rsidRPr="00016042" w:rsidR="00574C2B">
        <w:rPr>
          <w:color w:val="000000" w:themeColor="text1"/>
          <w:sz w:val="24"/>
          <w:szCs w:val="24"/>
        </w:rPr>
        <w:t>0m</w:t>
      </w:r>
      <w:r w:rsidRPr="00016042" w:rsidR="00883486">
        <w:rPr>
          <w:color w:val="000000" w:themeColor="text1"/>
          <w:sz w:val="24"/>
          <w:szCs w:val="24"/>
        </w:rPr>
        <w:t>)</w:t>
      </w:r>
    </w:p>
    <w:p w:rsidRPr="00016042" w:rsidR="00883486" w:rsidP="00883486" w:rsidRDefault="00000000" w14:paraId="259D457D" w14:textId="6A9A6028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19051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883486">
        <w:rPr>
          <w:color w:val="000000" w:themeColor="text1"/>
          <w:sz w:val="24"/>
          <w:szCs w:val="24"/>
        </w:rPr>
        <w:t>International Rescue (</w:t>
      </w:r>
      <w:r w:rsidRPr="00016042" w:rsidR="256AA197">
        <w:rPr>
          <w:color w:val="000000" w:themeColor="text1"/>
          <w:sz w:val="24"/>
          <w:szCs w:val="24"/>
        </w:rPr>
        <w:t>2007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36BD8476">
        <w:rPr>
          <w:color w:val="000000" w:themeColor="text1"/>
          <w:sz w:val="24"/>
          <w:szCs w:val="24"/>
        </w:rPr>
        <w:t>2010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syntyneet)</w:t>
      </w:r>
    </w:p>
    <w:p w:rsidRPr="00016042" w:rsidR="00883486" w:rsidP="00883486" w:rsidRDefault="00000000" w14:paraId="1D7F88BB" w14:textId="18F15C26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210876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67042F">
        <w:rPr>
          <w:color w:val="000000" w:themeColor="text1"/>
          <w:sz w:val="24"/>
          <w:szCs w:val="24"/>
        </w:rPr>
        <w:t>Palokuntanuorten k</w:t>
      </w:r>
      <w:r w:rsidRPr="00016042" w:rsidR="00883486">
        <w:rPr>
          <w:color w:val="000000" w:themeColor="text1"/>
          <w:sz w:val="24"/>
          <w:szCs w:val="24"/>
        </w:rPr>
        <w:t>onemieskurssi (</w:t>
      </w:r>
      <w:r w:rsidRPr="00016042" w:rsidR="2E615406">
        <w:rPr>
          <w:color w:val="000000" w:themeColor="text1"/>
          <w:sz w:val="24"/>
          <w:szCs w:val="24"/>
        </w:rPr>
        <w:t>2007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14E91393">
        <w:rPr>
          <w:color w:val="000000" w:themeColor="text1"/>
          <w:sz w:val="24"/>
          <w:szCs w:val="24"/>
        </w:rPr>
        <w:t>2010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syntyneet)</w:t>
      </w:r>
    </w:p>
    <w:p w:rsidRPr="00016042" w:rsidR="00883486" w:rsidP="00883486" w:rsidRDefault="00000000" w14:paraId="40AD29E0" w14:textId="1A039365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13439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hint="eastAsia"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702154">
        <w:rPr>
          <w:color w:val="000000" w:themeColor="text1"/>
          <w:sz w:val="24"/>
          <w:szCs w:val="24"/>
        </w:rPr>
        <w:t>Palokuntanuorten v</w:t>
      </w:r>
      <w:r w:rsidRPr="00016042" w:rsidR="00883486">
        <w:rPr>
          <w:color w:val="000000" w:themeColor="text1"/>
          <w:sz w:val="24"/>
          <w:szCs w:val="24"/>
        </w:rPr>
        <w:t>iestiliikennekurssi (</w:t>
      </w:r>
      <w:r w:rsidRPr="00016042" w:rsidR="00016042">
        <w:rPr>
          <w:color w:val="000000" w:themeColor="text1"/>
          <w:sz w:val="24"/>
          <w:szCs w:val="24"/>
        </w:rPr>
        <w:t>2007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00016042">
        <w:rPr>
          <w:color w:val="000000" w:themeColor="text1"/>
          <w:sz w:val="24"/>
          <w:szCs w:val="24"/>
        </w:rPr>
        <w:t>2010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syntyneet)</w:t>
      </w:r>
    </w:p>
    <w:p w:rsidRPr="00016042" w:rsidR="00883486" w:rsidP="00883486" w:rsidRDefault="00000000" w14:paraId="4E2C5C34" w14:textId="59AA3AB4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04294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883486">
        <w:rPr>
          <w:color w:val="000000" w:themeColor="text1"/>
          <w:sz w:val="24"/>
          <w:szCs w:val="24"/>
        </w:rPr>
        <w:t>Action -kurssi (</w:t>
      </w:r>
      <w:r w:rsidRPr="00016042" w:rsidR="51002208">
        <w:rPr>
          <w:color w:val="000000" w:themeColor="text1"/>
          <w:sz w:val="24"/>
          <w:szCs w:val="24"/>
        </w:rPr>
        <w:t>2007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63DC097C">
        <w:rPr>
          <w:color w:val="000000" w:themeColor="text1"/>
          <w:sz w:val="24"/>
          <w:szCs w:val="24"/>
        </w:rPr>
        <w:t>2010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syntyneet</w:t>
      </w:r>
      <w:r w:rsidRPr="00016042" w:rsidR="00D67339">
        <w:rPr>
          <w:color w:val="000000" w:themeColor="text1"/>
          <w:sz w:val="24"/>
          <w:szCs w:val="24"/>
        </w:rPr>
        <w:t>,</w:t>
      </w:r>
      <w:r w:rsidRPr="00016042" w:rsidR="00C47380">
        <w:rPr>
          <w:color w:val="000000" w:themeColor="text1"/>
          <w:sz w:val="24"/>
          <w:szCs w:val="24"/>
        </w:rPr>
        <w:t xml:space="preserve"> uimataito vähintään 200m</w:t>
      </w:r>
      <w:r w:rsidRPr="00016042" w:rsidR="00883486">
        <w:rPr>
          <w:color w:val="000000" w:themeColor="text1"/>
          <w:sz w:val="24"/>
          <w:szCs w:val="24"/>
        </w:rPr>
        <w:t>)</w:t>
      </w:r>
    </w:p>
    <w:p w:rsidRPr="00016042" w:rsidR="00883486" w:rsidP="00883486" w:rsidRDefault="00000000" w14:paraId="16DA0AF7" w14:textId="2921C42D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69588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883486">
        <w:rPr>
          <w:color w:val="000000" w:themeColor="text1"/>
          <w:sz w:val="24"/>
          <w:szCs w:val="24"/>
        </w:rPr>
        <w:t>Toimihenkilökurssi (</w:t>
      </w:r>
      <w:r w:rsidRPr="00016042" w:rsidR="1C4D69A5">
        <w:rPr>
          <w:color w:val="000000" w:themeColor="text1"/>
          <w:sz w:val="24"/>
          <w:szCs w:val="24"/>
        </w:rPr>
        <w:t>2007</w:t>
      </w:r>
      <w:r w:rsidRPr="00016042" w:rsidR="003D2712">
        <w:rPr>
          <w:color w:val="000000" w:themeColor="text1"/>
          <w:sz w:val="24"/>
          <w:szCs w:val="24"/>
        </w:rPr>
        <w:t>-</w:t>
      </w:r>
      <w:r w:rsidRPr="00016042" w:rsidR="0B61B2D9">
        <w:rPr>
          <w:color w:val="000000" w:themeColor="text1"/>
          <w:sz w:val="24"/>
          <w:szCs w:val="24"/>
        </w:rPr>
        <w:t>2009</w:t>
      </w:r>
      <w:r w:rsidRPr="00016042" w:rsidR="003D2712">
        <w:rPr>
          <w:color w:val="000000" w:themeColor="text1"/>
          <w:sz w:val="24"/>
          <w:szCs w:val="24"/>
        </w:rPr>
        <w:t xml:space="preserve"> </w:t>
      </w:r>
      <w:r w:rsidRPr="00016042" w:rsidR="00C47380">
        <w:rPr>
          <w:color w:val="000000" w:themeColor="text1"/>
          <w:sz w:val="24"/>
          <w:szCs w:val="24"/>
        </w:rPr>
        <w:t>syntyneet</w:t>
      </w:r>
      <w:r w:rsidRPr="00016042" w:rsidR="00883486">
        <w:rPr>
          <w:color w:val="000000" w:themeColor="text1"/>
          <w:sz w:val="24"/>
          <w:szCs w:val="24"/>
        </w:rPr>
        <w:t>)</w:t>
      </w:r>
    </w:p>
    <w:p w:rsidRPr="00016042" w:rsidR="00883486" w:rsidP="00883486" w:rsidRDefault="00000000" w14:paraId="45E35190" w14:textId="1DF10940">
      <w:pPr>
        <w:spacing w:after="0" w:line="240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37792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6042" w:rsidR="00883486">
            <w:rPr>
              <w:rFonts w:ascii="MS Gothic" w:hAnsi="MS Gothic" w:eastAsia="MS Gothic"/>
              <w:color w:val="000000" w:themeColor="text1"/>
              <w:sz w:val="24"/>
              <w:szCs w:val="24"/>
            </w:rPr>
            <w:t>☐</w:t>
          </w:r>
        </w:sdtContent>
      </w:sdt>
      <w:r w:rsidRPr="00016042" w:rsidR="00016042">
        <w:rPr>
          <w:color w:val="000000" w:themeColor="text1"/>
          <w:sz w:val="24"/>
          <w:szCs w:val="24"/>
        </w:rPr>
        <w:t>Nuoriso-osaston kouluttajakurssi</w:t>
      </w:r>
      <w:r w:rsidRPr="00016042" w:rsidR="16037E53">
        <w:rPr>
          <w:color w:val="000000" w:themeColor="text1"/>
          <w:sz w:val="24"/>
          <w:szCs w:val="24"/>
        </w:rPr>
        <w:t xml:space="preserve"> </w:t>
      </w:r>
      <w:r w:rsidRPr="00016042" w:rsidR="00883486">
        <w:rPr>
          <w:color w:val="000000" w:themeColor="text1"/>
          <w:sz w:val="24"/>
          <w:szCs w:val="24"/>
        </w:rPr>
        <w:t>(</w:t>
      </w:r>
      <w:r w:rsidRPr="00016042" w:rsidR="384A046A">
        <w:rPr>
          <w:color w:val="000000" w:themeColor="text1"/>
          <w:sz w:val="24"/>
          <w:szCs w:val="24"/>
        </w:rPr>
        <w:t>2007</w:t>
      </w:r>
      <w:r w:rsidRPr="00016042" w:rsidR="00233801">
        <w:rPr>
          <w:color w:val="000000" w:themeColor="text1"/>
          <w:sz w:val="24"/>
          <w:szCs w:val="24"/>
        </w:rPr>
        <w:t>-</w:t>
      </w:r>
      <w:r w:rsidRPr="00016042" w:rsidR="30F938E1">
        <w:rPr>
          <w:color w:val="000000" w:themeColor="text1"/>
          <w:sz w:val="24"/>
          <w:szCs w:val="24"/>
        </w:rPr>
        <w:t xml:space="preserve">2010 </w:t>
      </w:r>
      <w:r w:rsidRPr="00016042" w:rsidR="00233801">
        <w:rPr>
          <w:color w:val="000000" w:themeColor="text1"/>
          <w:sz w:val="24"/>
          <w:szCs w:val="24"/>
        </w:rPr>
        <w:t>syntyneet</w:t>
      </w:r>
      <w:r w:rsidRPr="00016042" w:rsidR="00883486">
        <w:rPr>
          <w:color w:val="000000" w:themeColor="text1"/>
          <w:sz w:val="24"/>
          <w:szCs w:val="24"/>
        </w:rPr>
        <w:t>)</w:t>
      </w:r>
      <w:r w:rsidRPr="00016042" w:rsidR="00016042">
        <w:rPr>
          <w:color w:val="000000" w:themeColor="text1"/>
          <w:sz w:val="24"/>
          <w:szCs w:val="24"/>
        </w:rPr>
        <w:t xml:space="preserve"> (valitse HAKAssa Ryhmänjohtajakurssi!)</w:t>
      </w:r>
    </w:p>
    <w:p w:rsidRPr="00EC070D" w:rsidR="00883486" w:rsidP="00883486" w:rsidRDefault="00883486" w14:paraId="3CBCE51E" w14:textId="578CB43A">
      <w:pPr>
        <w:spacing w:after="0" w:line="240" w:lineRule="auto"/>
        <w:rPr>
          <w:color w:val="000000" w:themeColor="text1"/>
          <w:sz w:val="24"/>
          <w:szCs w:val="24"/>
        </w:rPr>
      </w:pPr>
    </w:p>
    <w:p w:rsidRPr="001877EC" w:rsidR="001877EC" w:rsidP="001877EC" w:rsidRDefault="001877EC" w14:paraId="5219FEF6" w14:textId="75242BC8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1877EC">
        <w:rPr>
          <w:bCs/>
          <w:color w:val="000000" w:themeColor="text1"/>
          <w:sz w:val="24"/>
          <w:szCs w:val="24"/>
        </w:rPr>
        <w:t>Leirille ilmoittautumalla osallistuja sitoutuu noudattamaan leirin sääntöjä ja ohjeita, sekä antaa suostumuksensa leiri-ilmoittautumista koskevien henkilötietojensa käsittelyyn.</w:t>
      </w:r>
    </w:p>
    <w:p w:rsidRPr="001877EC" w:rsidR="001877EC" w:rsidP="001877EC" w:rsidRDefault="001877EC" w14:paraId="4A570F7D" w14:textId="77777777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:rsidR="00A01D6F" w:rsidP="001877EC" w:rsidRDefault="001877EC" w14:paraId="2D237A36" w14:textId="0A8BC0FF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1877EC">
        <w:rPr>
          <w:bCs/>
          <w:color w:val="000000" w:themeColor="text1"/>
          <w:sz w:val="24"/>
          <w:szCs w:val="24"/>
        </w:rPr>
        <w:t xml:space="preserve">Leirillä kuvataan valokuva- ja videomateriaalia palokuntanuorisotyön viestinnän käyttöön. Ilmoittautumalla osallistuja antaa </w:t>
      </w:r>
      <w:r w:rsidR="00E537B1">
        <w:rPr>
          <w:bCs/>
          <w:color w:val="000000" w:themeColor="text1"/>
          <w:sz w:val="24"/>
          <w:szCs w:val="24"/>
        </w:rPr>
        <w:t>Helsingin</w:t>
      </w:r>
      <w:r w:rsidRPr="001877EC">
        <w:rPr>
          <w:bCs/>
          <w:color w:val="000000" w:themeColor="text1"/>
          <w:sz w:val="24"/>
          <w:szCs w:val="24"/>
        </w:rPr>
        <w:t xml:space="preserve"> Pelastusliitolle ja </w:t>
      </w:r>
      <w:r w:rsidR="00E537B1">
        <w:rPr>
          <w:bCs/>
          <w:color w:val="000000" w:themeColor="text1"/>
          <w:sz w:val="24"/>
          <w:szCs w:val="24"/>
        </w:rPr>
        <w:t>Uudenmaa</w:t>
      </w:r>
      <w:r w:rsidRPr="001877EC">
        <w:rPr>
          <w:bCs/>
          <w:color w:val="000000" w:themeColor="text1"/>
          <w:sz w:val="24"/>
          <w:szCs w:val="24"/>
        </w:rPr>
        <w:t>n Pelastusliitolle käyttöoikeuden kuviin. Kuvia ei käytetä kaupallisiin tarkoituksiin ja valokuvissa esiintyvät henkilöt esitetään aina myönteisessä asiayhteydessä.</w:t>
      </w:r>
    </w:p>
    <w:p w:rsidR="00BB1690" w:rsidP="001877EC" w:rsidRDefault="00BB1690" w14:paraId="2F177171" w14:textId="77777777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:rsidR="00E90D4D" w:rsidP="00E05235" w:rsidRDefault="00BB1690" w14:paraId="443F259F" w14:textId="77777777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AB47A9">
        <w:rPr>
          <w:bCs/>
          <w:color w:val="000000" w:themeColor="text1"/>
          <w:sz w:val="24"/>
          <w:szCs w:val="24"/>
        </w:rPr>
        <w:t>Leirille ilmoittautuminen on sitova</w:t>
      </w:r>
      <w:r w:rsidR="00E575CA">
        <w:rPr>
          <w:bCs/>
          <w:color w:val="000000" w:themeColor="text1"/>
          <w:sz w:val="24"/>
          <w:szCs w:val="24"/>
        </w:rPr>
        <w:t xml:space="preserve">. </w:t>
      </w:r>
      <w:r w:rsidR="00622867">
        <w:rPr>
          <w:bCs/>
          <w:color w:val="000000" w:themeColor="text1"/>
          <w:sz w:val="24"/>
          <w:szCs w:val="24"/>
        </w:rPr>
        <w:t xml:space="preserve">Ilmoittautumisajalla 1.4.-11.5.2025 ilmoittautumisen voi perua kuluitta. </w:t>
      </w:r>
      <w:r w:rsidR="00E575CA">
        <w:rPr>
          <w:bCs/>
          <w:color w:val="000000" w:themeColor="text1"/>
          <w:sz w:val="24"/>
          <w:szCs w:val="24"/>
        </w:rPr>
        <w:t>I</w:t>
      </w:r>
      <w:r w:rsidR="00E60D2C">
        <w:rPr>
          <w:bCs/>
          <w:color w:val="000000" w:themeColor="text1"/>
          <w:sz w:val="24"/>
          <w:szCs w:val="24"/>
        </w:rPr>
        <w:t>lmoittautumisajan jälkeen maksut palautetaan ainoastaan lääkärintodistusta vastaa</w:t>
      </w:r>
      <w:r w:rsidR="00E575CA">
        <w:rPr>
          <w:bCs/>
          <w:color w:val="000000" w:themeColor="text1"/>
          <w:sz w:val="24"/>
          <w:szCs w:val="24"/>
        </w:rPr>
        <w:t>n</w:t>
      </w:r>
      <w:r w:rsidR="00E60D2C">
        <w:rPr>
          <w:bCs/>
          <w:color w:val="000000" w:themeColor="text1"/>
          <w:sz w:val="24"/>
          <w:szCs w:val="24"/>
        </w:rPr>
        <w:t>, tai kesätyöturvan perusteella</w:t>
      </w:r>
      <w:r w:rsidR="009F5B16">
        <w:rPr>
          <w:bCs/>
          <w:color w:val="000000" w:themeColor="text1"/>
          <w:sz w:val="24"/>
          <w:szCs w:val="24"/>
        </w:rPr>
        <w:t xml:space="preserve">. </w:t>
      </w:r>
      <w:r w:rsidR="00F512C3">
        <w:rPr>
          <w:bCs/>
          <w:color w:val="000000" w:themeColor="text1"/>
          <w:sz w:val="24"/>
          <w:szCs w:val="24"/>
        </w:rPr>
        <w:t>Tarjoamme kaikille nuorille ja toimihenkilöille kesätyöturvan eli, jos saat kesätyöpaikan tai työsi ajoittuvat lomatoiveista huolimatta leirin ajalle</w:t>
      </w:r>
      <w:r w:rsidR="00BF7B87">
        <w:rPr>
          <w:bCs/>
          <w:color w:val="000000" w:themeColor="text1"/>
          <w:sz w:val="24"/>
          <w:szCs w:val="24"/>
        </w:rPr>
        <w:t>, voi</w:t>
      </w:r>
      <w:r w:rsidR="00160112">
        <w:rPr>
          <w:bCs/>
          <w:color w:val="000000" w:themeColor="text1"/>
          <w:sz w:val="24"/>
          <w:szCs w:val="24"/>
        </w:rPr>
        <w:t>t</w:t>
      </w:r>
      <w:r w:rsidR="00BF7B87">
        <w:rPr>
          <w:bCs/>
          <w:color w:val="000000" w:themeColor="text1"/>
          <w:sz w:val="24"/>
          <w:szCs w:val="24"/>
        </w:rPr>
        <w:t xml:space="preserve"> perua osallistumisesi maksutta 31.5.2025 mennessä. </w:t>
      </w:r>
      <w:r w:rsidR="00755358">
        <w:rPr>
          <w:bCs/>
          <w:color w:val="000000" w:themeColor="text1"/>
          <w:sz w:val="24"/>
          <w:szCs w:val="24"/>
        </w:rPr>
        <w:t xml:space="preserve">Maksun palautuksen edellytyksenä on virallisen työsopimuksen tai </w:t>
      </w:r>
      <w:r w:rsidR="00351A2C">
        <w:rPr>
          <w:bCs/>
          <w:color w:val="000000" w:themeColor="text1"/>
          <w:sz w:val="24"/>
          <w:szCs w:val="24"/>
        </w:rPr>
        <w:t>työnantajan erillisen todistuksen esittäminen</w:t>
      </w:r>
      <w:r w:rsidRPr="00E90D4D" w:rsidR="00351A2C">
        <w:rPr>
          <w:bCs/>
          <w:color w:val="000000" w:themeColor="text1"/>
          <w:sz w:val="24"/>
          <w:szCs w:val="24"/>
        </w:rPr>
        <w:t xml:space="preserve">. </w:t>
      </w:r>
    </w:p>
    <w:p w:rsidR="00E90D4D" w:rsidP="00E05235" w:rsidRDefault="008D403F" w14:paraId="3751D3E5" w14:textId="77777777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E90D4D">
        <w:rPr>
          <w:bCs/>
          <w:color w:val="000000" w:themeColor="text1"/>
          <w:sz w:val="24"/>
          <w:szCs w:val="24"/>
        </w:rPr>
        <w:t xml:space="preserve">Laskutusasioissa voit olla yhteydessä sähköpostilla </w:t>
      </w:r>
      <w:hyperlink w:history="1" r:id="rId13">
        <w:r w:rsidRPr="00E90D4D" w:rsidR="00E90D4D">
          <w:rPr>
            <w:rStyle w:val="Hyperlinkki"/>
            <w:bCs/>
            <w:sz w:val="24"/>
            <w:szCs w:val="24"/>
          </w:rPr>
          <w:t>leiri.toimisto@upl.fi</w:t>
        </w:r>
      </w:hyperlink>
      <w:r w:rsidRPr="00E90D4D">
        <w:rPr>
          <w:bCs/>
          <w:color w:val="000000" w:themeColor="text1"/>
          <w:sz w:val="24"/>
          <w:szCs w:val="24"/>
        </w:rPr>
        <w:t xml:space="preserve">. </w:t>
      </w:r>
    </w:p>
    <w:p w:rsidRPr="00A01D6F" w:rsidR="00A01D6F" w:rsidP="00E05235" w:rsidRDefault="00E90D4D" w14:paraId="34A09A5C" w14:textId="459319CE">
      <w:pPr>
        <w:spacing w:after="0" w:line="240" w:lineRule="auto"/>
        <w:rPr>
          <w:b/>
          <w:color w:val="FF0000"/>
          <w:sz w:val="28"/>
          <w:szCs w:val="28"/>
        </w:rPr>
      </w:pPr>
      <w:r w:rsidRPr="00E90D4D">
        <w:rPr>
          <w:bCs/>
          <w:color w:val="000000" w:themeColor="text1"/>
          <w:sz w:val="24"/>
          <w:szCs w:val="24"/>
        </w:rPr>
        <w:t>Myös p</w:t>
      </w:r>
      <w:r w:rsidRPr="00E90D4D" w:rsidR="007656A4">
        <w:rPr>
          <w:bCs/>
          <w:color w:val="000000" w:themeColor="text1"/>
          <w:sz w:val="24"/>
          <w:szCs w:val="24"/>
        </w:rPr>
        <w:t>eruutukseen liittyvät t</w:t>
      </w:r>
      <w:r w:rsidRPr="00E90D4D" w:rsidR="00351A2C">
        <w:rPr>
          <w:bCs/>
          <w:color w:val="000000" w:themeColor="text1"/>
          <w:sz w:val="24"/>
          <w:szCs w:val="24"/>
        </w:rPr>
        <w:t xml:space="preserve">odistukset toimitetaan leiritoimistolle sähköpostiin </w:t>
      </w:r>
      <w:hyperlink w:history="1" r:id="rId14">
        <w:r w:rsidRPr="00E90D4D" w:rsidR="00351A2C">
          <w:rPr>
            <w:rStyle w:val="Hyperlinkki"/>
            <w:bCs/>
            <w:sz w:val="24"/>
            <w:szCs w:val="24"/>
          </w:rPr>
          <w:t>leiri.toimisto@upl.fi</w:t>
        </w:r>
      </w:hyperlink>
      <w:r w:rsidRPr="00E90D4D" w:rsidR="00351A2C">
        <w:rPr>
          <w:bCs/>
          <w:color w:val="000000" w:themeColor="text1"/>
          <w:sz w:val="24"/>
          <w:szCs w:val="24"/>
        </w:rPr>
        <w:t>.</w:t>
      </w:r>
      <w:r w:rsidR="00351A2C">
        <w:rPr>
          <w:bCs/>
          <w:color w:val="000000" w:themeColor="text1"/>
          <w:sz w:val="24"/>
          <w:szCs w:val="24"/>
        </w:rPr>
        <w:t xml:space="preserve"> </w:t>
      </w:r>
    </w:p>
    <w:sectPr w:rsidRPr="00A01D6F" w:rsidR="00A01D6F" w:rsidSect="00677D8B">
      <w:headerReference w:type="default" r:id="rId15"/>
      <w:pgSz w:w="11906" w:h="16838" w:orient="portrait"/>
      <w:pgMar w:top="426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C08" w:rsidP="002D13A2" w:rsidRDefault="007B6C08" w14:paraId="08C0613A" w14:textId="77777777">
      <w:pPr>
        <w:spacing w:after="0" w:line="240" w:lineRule="auto"/>
      </w:pPr>
      <w:r>
        <w:separator/>
      </w:r>
    </w:p>
  </w:endnote>
  <w:endnote w:type="continuationSeparator" w:id="0">
    <w:p w:rsidR="007B6C08" w:rsidP="002D13A2" w:rsidRDefault="007B6C08" w14:paraId="667C11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C08" w:rsidP="002D13A2" w:rsidRDefault="007B6C08" w14:paraId="3FEB3670" w14:textId="77777777">
      <w:pPr>
        <w:spacing w:after="0" w:line="240" w:lineRule="auto"/>
      </w:pPr>
      <w:r>
        <w:separator/>
      </w:r>
    </w:p>
  </w:footnote>
  <w:footnote w:type="continuationSeparator" w:id="0">
    <w:p w:rsidR="007B6C08" w:rsidP="002D13A2" w:rsidRDefault="007B6C08" w14:paraId="7A515A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D13A2" w:rsidR="002D13A2" w:rsidP="002D13A2" w:rsidRDefault="002D13A2" w14:paraId="2F8AB67D" w14:textId="77777777">
    <w:pPr>
      <w:pStyle w:val="Yltunniste"/>
      <w:jc w:val="center"/>
      <w:rPr>
        <w:b/>
        <w:sz w:val="32"/>
        <w:szCs w:val="32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50"/>
    <w:rsid w:val="00000000"/>
    <w:rsid w:val="00001C28"/>
    <w:rsid w:val="000043C2"/>
    <w:rsid w:val="00014A3C"/>
    <w:rsid w:val="00016042"/>
    <w:rsid w:val="00024997"/>
    <w:rsid w:val="00025455"/>
    <w:rsid w:val="0004137C"/>
    <w:rsid w:val="00055708"/>
    <w:rsid w:val="000659B1"/>
    <w:rsid w:val="000739AA"/>
    <w:rsid w:val="0008128E"/>
    <w:rsid w:val="00082CD8"/>
    <w:rsid w:val="00084AD4"/>
    <w:rsid w:val="00085423"/>
    <w:rsid w:val="00096D0B"/>
    <w:rsid w:val="000A6025"/>
    <w:rsid w:val="000C3548"/>
    <w:rsid w:val="000C39B1"/>
    <w:rsid w:val="000C592D"/>
    <w:rsid w:val="000C7EE2"/>
    <w:rsid w:val="001001BA"/>
    <w:rsid w:val="001005D1"/>
    <w:rsid w:val="001116E2"/>
    <w:rsid w:val="001123A4"/>
    <w:rsid w:val="00134BB1"/>
    <w:rsid w:val="00135857"/>
    <w:rsid w:val="00160112"/>
    <w:rsid w:val="001745ED"/>
    <w:rsid w:val="00183F08"/>
    <w:rsid w:val="00184864"/>
    <w:rsid w:val="00184E1B"/>
    <w:rsid w:val="00185B4A"/>
    <w:rsid w:val="001877EC"/>
    <w:rsid w:val="00192191"/>
    <w:rsid w:val="00193DD4"/>
    <w:rsid w:val="001A021D"/>
    <w:rsid w:val="001A09BB"/>
    <w:rsid w:val="001A766F"/>
    <w:rsid w:val="001C4BA1"/>
    <w:rsid w:val="001C5F14"/>
    <w:rsid w:val="001F5737"/>
    <w:rsid w:val="0020041C"/>
    <w:rsid w:val="00212044"/>
    <w:rsid w:val="00220D75"/>
    <w:rsid w:val="00233801"/>
    <w:rsid w:val="00246950"/>
    <w:rsid w:val="0025628F"/>
    <w:rsid w:val="002610C3"/>
    <w:rsid w:val="0026706A"/>
    <w:rsid w:val="00272552"/>
    <w:rsid w:val="002726FB"/>
    <w:rsid w:val="002A6222"/>
    <w:rsid w:val="002B141A"/>
    <w:rsid w:val="002B1EC3"/>
    <w:rsid w:val="002B3BC5"/>
    <w:rsid w:val="002B4B72"/>
    <w:rsid w:val="002B7F35"/>
    <w:rsid w:val="002C7719"/>
    <w:rsid w:val="002D13A2"/>
    <w:rsid w:val="002D1EA1"/>
    <w:rsid w:val="002E22AB"/>
    <w:rsid w:val="002E28B0"/>
    <w:rsid w:val="00300A00"/>
    <w:rsid w:val="00311C5B"/>
    <w:rsid w:val="0032328A"/>
    <w:rsid w:val="00324514"/>
    <w:rsid w:val="00324909"/>
    <w:rsid w:val="00331801"/>
    <w:rsid w:val="003450CE"/>
    <w:rsid w:val="0034748C"/>
    <w:rsid w:val="00351A2C"/>
    <w:rsid w:val="00355D68"/>
    <w:rsid w:val="00357419"/>
    <w:rsid w:val="003628D5"/>
    <w:rsid w:val="00372F87"/>
    <w:rsid w:val="00375B1D"/>
    <w:rsid w:val="00386BDE"/>
    <w:rsid w:val="00387D55"/>
    <w:rsid w:val="00391826"/>
    <w:rsid w:val="003C039B"/>
    <w:rsid w:val="003C0FDD"/>
    <w:rsid w:val="003C4DC1"/>
    <w:rsid w:val="003D2712"/>
    <w:rsid w:val="003D2AFA"/>
    <w:rsid w:val="003D36E1"/>
    <w:rsid w:val="003E2E22"/>
    <w:rsid w:val="003E60D6"/>
    <w:rsid w:val="0040683A"/>
    <w:rsid w:val="00407FF6"/>
    <w:rsid w:val="00413811"/>
    <w:rsid w:val="004203A8"/>
    <w:rsid w:val="00427298"/>
    <w:rsid w:val="00442395"/>
    <w:rsid w:val="00445C21"/>
    <w:rsid w:val="00446480"/>
    <w:rsid w:val="00446C0A"/>
    <w:rsid w:val="0046302E"/>
    <w:rsid w:val="00471CB5"/>
    <w:rsid w:val="00473F46"/>
    <w:rsid w:val="00474947"/>
    <w:rsid w:val="00480B7D"/>
    <w:rsid w:val="00486C41"/>
    <w:rsid w:val="004A0074"/>
    <w:rsid w:val="004A5CBB"/>
    <w:rsid w:val="004B3A4D"/>
    <w:rsid w:val="004C25BB"/>
    <w:rsid w:val="004C5242"/>
    <w:rsid w:val="004C6CF3"/>
    <w:rsid w:val="004C7FB2"/>
    <w:rsid w:val="004E5BE6"/>
    <w:rsid w:val="004F5BD7"/>
    <w:rsid w:val="005031DB"/>
    <w:rsid w:val="0050604E"/>
    <w:rsid w:val="00507B98"/>
    <w:rsid w:val="00522A80"/>
    <w:rsid w:val="0052304F"/>
    <w:rsid w:val="00530F66"/>
    <w:rsid w:val="00535B60"/>
    <w:rsid w:val="005421F3"/>
    <w:rsid w:val="00556588"/>
    <w:rsid w:val="00556A9E"/>
    <w:rsid w:val="00557371"/>
    <w:rsid w:val="00574C2B"/>
    <w:rsid w:val="00584504"/>
    <w:rsid w:val="00584903"/>
    <w:rsid w:val="005915D5"/>
    <w:rsid w:val="005A4E8B"/>
    <w:rsid w:val="005B6ACA"/>
    <w:rsid w:val="005C786A"/>
    <w:rsid w:val="005E1E88"/>
    <w:rsid w:val="005E47FB"/>
    <w:rsid w:val="005F1CAE"/>
    <w:rsid w:val="005F32FE"/>
    <w:rsid w:val="005F7745"/>
    <w:rsid w:val="006040A7"/>
    <w:rsid w:val="00620A5E"/>
    <w:rsid w:val="00622867"/>
    <w:rsid w:val="00623420"/>
    <w:rsid w:val="006271A3"/>
    <w:rsid w:val="00636E4B"/>
    <w:rsid w:val="00654CB5"/>
    <w:rsid w:val="006664E2"/>
    <w:rsid w:val="0067042F"/>
    <w:rsid w:val="0067571E"/>
    <w:rsid w:val="00677D8B"/>
    <w:rsid w:val="00684ED6"/>
    <w:rsid w:val="006945A1"/>
    <w:rsid w:val="00695EC8"/>
    <w:rsid w:val="006A056E"/>
    <w:rsid w:val="006C021F"/>
    <w:rsid w:val="006C2B01"/>
    <w:rsid w:val="006C78C5"/>
    <w:rsid w:val="006D3CD8"/>
    <w:rsid w:val="006E5056"/>
    <w:rsid w:val="006F58D5"/>
    <w:rsid w:val="006F63AF"/>
    <w:rsid w:val="00702154"/>
    <w:rsid w:val="00704DB1"/>
    <w:rsid w:val="00705944"/>
    <w:rsid w:val="00705F55"/>
    <w:rsid w:val="0073088F"/>
    <w:rsid w:val="0073109B"/>
    <w:rsid w:val="00753C93"/>
    <w:rsid w:val="00755358"/>
    <w:rsid w:val="00760A6A"/>
    <w:rsid w:val="00764811"/>
    <w:rsid w:val="007656A4"/>
    <w:rsid w:val="007708A8"/>
    <w:rsid w:val="00775B85"/>
    <w:rsid w:val="00776173"/>
    <w:rsid w:val="007779AD"/>
    <w:rsid w:val="00784EA7"/>
    <w:rsid w:val="007854E2"/>
    <w:rsid w:val="00795863"/>
    <w:rsid w:val="007A15DE"/>
    <w:rsid w:val="007B0D4D"/>
    <w:rsid w:val="007B6C08"/>
    <w:rsid w:val="007C4A1E"/>
    <w:rsid w:val="007C65F9"/>
    <w:rsid w:val="007D21B3"/>
    <w:rsid w:val="007D28F2"/>
    <w:rsid w:val="007D3A4C"/>
    <w:rsid w:val="007E1CFD"/>
    <w:rsid w:val="007E58CA"/>
    <w:rsid w:val="007F10BF"/>
    <w:rsid w:val="007F3AC2"/>
    <w:rsid w:val="007F41CD"/>
    <w:rsid w:val="008018E5"/>
    <w:rsid w:val="00803898"/>
    <w:rsid w:val="00811124"/>
    <w:rsid w:val="0081691E"/>
    <w:rsid w:val="00833E43"/>
    <w:rsid w:val="008401CD"/>
    <w:rsid w:val="0084385C"/>
    <w:rsid w:val="00851F9C"/>
    <w:rsid w:val="008530A8"/>
    <w:rsid w:val="00860E78"/>
    <w:rsid w:val="00875D30"/>
    <w:rsid w:val="00883486"/>
    <w:rsid w:val="0088385E"/>
    <w:rsid w:val="0089036F"/>
    <w:rsid w:val="008A7F56"/>
    <w:rsid w:val="008C2E3A"/>
    <w:rsid w:val="008C3EAC"/>
    <w:rsid w:val="008C49A8"/>
    <w:rsid w:val="008D403F"/>
    <w:rsid w:val="008D7FA9"/>
    <w:rsid w:val="008E30A3"/>
    <w:rsid w:val="008F34E8"/>
    <w:rsid w:val="008F66F5"/>
    <w:rsid w:val="00901DA7"/>
    <w:rsid w:val="0090332F"/>
    <w:rsid w:val="009103F5"/>
    <w:rsid w:val="00915AAB"/>
    <w:rsid w:val="00935754"/>
    <w:rsid w:val="009415E5"/>
    <w:rsid w:val="009564E5"/>
    <w:rsid w:val="00960756"/>
    <w:rsid w:val="00961D65"/>
    <w:rsid w:val="0096638E"/>
    <w:rsid w:val="009670D4"/>
    <w:rsid w:val="00967593"/>
    <w:rsid w:val="00971FE4"/>
    <w:rsid w:val="00982A96"/>
    <w:rsid w:val="009836D6"/>
    <w:rsid w:val="00986AAE"/>
    <w:rsid w:val="009963A6"/>
    <w:rsid w:val="009C045D"/>
    <w:rsid w:val="009C1645"/>
    <w:rsid w:val="009E4283"/>
    <w:rsid w:val="009F05EC"/>
    <w:rsid w:val="009F1C9D"/>
    <w:rsid w:val="009F5B16"/>
    <w:rsid w:val="00A01D6F"/>
    <w:rsid w:val="00A17AC0"/>
    <w:rsid w:val="00A469FD"/>
    <w:rsid w:val="00A5032B"/>
    <w:rsid w:val="00A5403F"/>
    <w:rsid w:val="00A57B2F"/>
    <w:rsid w:val="00A61F1C"/>
    <w:rsid w:val="00A6216F"/>
    <w:rsid w:val="00A71867"/>
    <w:rsid w:val="00A73816"/>
    <w:rsid w:val="00A76B45"/>
    <w:rsid w:val="00A96654"/>
    <w:rsid w:val="00A96805"/>
    <w:rsid w:val="00AA7EBC"/>
    <w:rsid w:val="00AB08B3"/>
    <w:rsid w:val="00AB33AD"/>
    <w:rsid w:val="00AB4327"/>
    <w:rsid w:val="00AB47A9"/>
    <w:rsid w:val="00AE4595"/>
    <w:rsid w:val="00AE7D1F"/>
    <w:rsid w:val="00AF42A8"/>
    <w:rsid w:val="00B0195C"/>
    <w:rsid w:val="00B01B66"/>
    <w:rsid w:val="00B031CE"/>
    <w:rsid w:val="00B1566B"/>
    <w:rsid w:val="00B32A25"/>
    <w:rsid w:val="00B443BD"/>
    <w:rsid w:val="00B55874"/>
    <w:rsid w:val="00B577AC"/>
    <w:rsid w:val="00B6686B"/>
    <w:rsid w:val="00B73D48"/>
    <w:rsid w:val="00B7719E"/>
    <w:rsid w:val="00B831E4"/>
    <w:rsid w:val="00BA5638"/>
    <w:rsid w:val="00BB1690"/>
    <w:rsid w:val="00BB74C8"/>
    <w:rsid w:val="00BB7A90"/>
    <w:rsid w:val="00BD1DB4"/>
    <w:rsid w:val="00BD4452"/>
    <w:rsid w:val="00BD52F2"/>
    <w:rsid w:val="00BE229F"/>
    <w:rsid w:val="00BF4839"/>
    <w:rsid w:val="00BF7B87"/>
    <w:rsid w:val="00C22016"/>
    <w:rsid w:val="00C45266"/>
    <w:rsid w:val="00C47380"/>
    <w:rsid w:val="00C557E4"/>
    <w:rsid w:val="00C57AAF"/>
    <w:rsid w:val="00C60525"/>
    <w:rsid w:val="00C61821"/>
    <w:rsid w:val="00C6245F"/>
    <w:rsid w:val="00C75BD7"/>
    <w:rsid w:val="00C808E2"/>
    <w:rsid w:val="00C82CC8"/>
    <w:rsid w:val="00C91E20"/>
    <w:rsid w:val="00C94D49"/>
    <w:rsid w:val="00CA27D8"/>
    <w:rsid w:val="00CC052A"/>
    <w:rsid w:val="00CC4643"/>
    <w:rsid w:val="00CC6B40"/>
    <w:rsid w:val="00CD1FA5"/>
    <w:rsid w:val="00CD7843"/>
    <w:rsid w:val="00CF427E"/>
    <w:rsid w:val="00D14B56"/>
    <w:rsid w:val="00D15540"/>
    <w:rsid w:val="00D21197"/>
    <w:rsid w:val="00D35C8B"/>
    <w:rsid w:val="00D61B05"/>
    <w:rsid w:val="00D67339"/>
    <w:rsid w:val="00D728D7"/>
    <w:rsid w:val="00D84322"/>
    <w:rsid w:val="00D9225C"/>
    <w:rsid w:val="00D95A46"/>
    <w:rsid w:val="00D97D98"/>
    <w:rsid w:val="00DA1C51"/>
    <w:rsid w:val="00DA6320"/>
    <w:rsid w:val="00DA6E70"/>
    <w:rsid w:val="00DB12D0"/>
    <w:rsid w:val="00DC7D1B"/>
    <w:rsid w:val="00DE4633"/>
    <w:rsid w:val="00E00A30"/>
    <w:rsid w:val="00E05235"/>
    <w:rsid w:val="00E3357D"/>
    <w:rsid w:val="00E34AC2"/>
    <w:rsid w:val="00E4268F"/>
    <w:rsid w:val="00E507FA"/>
    <w:rsid w:val="00E537B1"/>
    <w:rsid w:val="00E54A91"/>
    <w:rsid w:val="00E575CA"/>
    <w:rsid w:val="00E60D2C"/>
    <w:rsid w:val="00E611A7"/>
    <w:rsid w:val="00E63880"/>
    <w:rsid w:val="00E65021"/>
    <w:rsid w:val="00E65DA5"/>
    <w:rsid w:val="00E67BFA"/>
    <w:rsid w:val="00E75E2F"/>
    <w:rsid w:val="00E77EB2"/>
    <w:rsid w:val="00E8282F"/>
    <w:rsid w:val="00E90D4D"/>
    <w:rsid w:val="00EA3FC8"/>
    <w:rsid w:val="00EA4A3A"/>
    <w:rsid w:val="00EA5AD5"/>
    <w:rsid w:val="00EB010C"/>
    <w:rsid w:val="00EB09CD"/>
    <w:rsid w:val="00EC070D"/>
    <w:rsid w:val="00EC5C24"/>
    <w:rsid w:val="00EC61DB"/>
    <w:rsid w:val="00EC66C8"/>
    <w:rsid w:val="00ED2F3D"/>
    <w:rsid w:val="00ED4768"/>
    <w:rsid w:val="00EE51E6"/>
    <w:rsid w:val="00EE7FFC"/>
    <w:rsid w:val="00F10EDD"/>
    <w:rsid w:val="00F11E32"/>
    <w:rsid w:val="00F24B44"/>
    <w:rsid w:val="00F24BED"/>
    <w:rsid w:val="00F2571D"/>
    <w:rsid w:val="00F32BCA"/>
    <w:rsid w:val="00F3665C"/>
    <w:rsid w:val="00F509E8"/>
    <w:rsid w:val="00F51048"/>
    <w:rsid w:val="00F512C3"/>
    <w:rsid w:val="00F622D8"/>
    <w:rsid w:val="00F7313D"/>
    <w:rsid w:val="00F73255"/>
    <w:rsid w:val="00F85EFC"/>
    <w:rsid w:val="00F96247"/>
    <w:rsid w:val="00FA0B29"/>
    <w:rsid w:val="00FA3FE1"/>
    <w:rsid w:val="00FA596B"/>
    <w:rsid w:val="00FB18BD"/>
    <w:rsid w:val="00FE0D93"/>
    <w:rsid w:val="00FE2204"/>
    <w:rsid w:val="00FE4BB2"/>
    <w:rsid w:val="00FE64E3"/>
    <w:rsid w:val="00FE7A8A"/>
    <w:rsid w:val="00FF6090"/>
    <w:rsid w:val="02CE724F"/>
    <w:rsid w:val="04119AD1"/>
    <w:rsid w:val="04D4B128"/>
    <w:rsid w:val="07843423"/>
    <w:rsid w:val="0B61B2D9"/>
    <w:rsid w:val="0D2D8C03"/>
    <w:rsid w:val="14B5F45D"/>
    <w:rsid w:val="14E91393"/>
    <w:rsid w:val="16037E53"/>
    <w:rsid w:val="173FD393"/>
    <w:rsid w:val="1ADE35E4"/>
    <w:rsid w:val="1C4D69A5"/>
    <w:rsid w:val="1C82A8DD"/>
    <w:rsid w:val="1EC62D22"/>
    <w:rsid w:val="22B70B70"/>
    <w:rsid w:val="256AA197"/>
    <w:rsid w:val="257B5C6C"/>
    <w:rsid w:val="29D8FC14"/>
    <w:rsid w:val="2A09B0F0"/>
    <w:rsid w:val="2D6B7964"/>
    <w:rsid w:val="2E615406"/>
    <w:rsid w:val="2E653606"/>
    <w:rsid w:val="30F938E1"/>
    <w:rsid w:val="35866CE9"/>
    <w:rsid w:val="35F2A291"/>
    <w:rsid w:val="362E92B2"/>
    <w:rsid w:val="36BD8476"/>
    <w:rsid w:val="384A046A"/>
    <w:rsid w:val="3B7102DC"/>
    <w:rsid w:val="3D705227"/>
    <w:rsid w:val="41384E36"/>
    <w:rsid w:val="483D7FCE"/>
    <w:rsid w:val="51002208"/>
    <w:rsid w:val="58FDCA68"/>
    <w:rsid w:val="5B0941A6"/>
    <w:rsid w:val="5E49902A"/>
    <w:rsid w:val="6153D4C2"/>
    <w:rsid w:val="62D05013"/>
    <w:rsid w:val="6338460F"/>
    <w:rsid w:val="63408B10"/>
    <w:rsid w:val="63DC097C"/>
    <w:rsid w:val="68A1B862"/>
    <w:rsid w:val="6E360B7C"/>
    <w:rsid w:val="6E725B70"/>
    <w:rsid w:val="739D72EC"/>
    <w:rsid w:val="7C083C9A"/>
    <w:rsid w:val="7D5F3D19"/>
    <w:rsid w:val="7DDE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70E5"/>
  <w15:chartTrackingRefBased/>
  <w15:docId w15:val="{6235044D-D846-487A-AD07-80BE3B20FD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562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ikkamerkkiteksti">
    <w:name w:val="Placeholder Text"/>
    <w:basedOn w:val="Kappaleenoletusfontti"/>
    <w:uiPriority w:val="99"/>
    <w:semiHidden/>
    <w:rsid w:val="00084AD4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2D13A2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2D13A2"/>
  </w:style>
  <w:style w:type="paragraph" w:styleId="Alatunniste">
    <w:name w:val="footer"/>
    <w:basedOn w:val="Normaali"/>
    <w:link w:val="AlatunnisteChar"/>
    <w:uiPriority w:val="99"/>
    <w:unhideWhenUsed/>
    <w:rsid w:val="002D13A2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2D13A2"/>
  </w:style>
  <w:style w:type="paragraph" w:styleId="Eivli">
    <w:name w:val="No Spacing"/>
    <w:uiPriority w:val="1"/>
    <w:qFormat/>
    <w:rsid w:val="005B6ACA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5B6ACA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E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4E5BE6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C4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leiri.toimisto@upl.fi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leiri.koulutus@upl.fi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helpe.fi/kivijalka25-2/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mailto:leiri.toimisto@upl.fi" TargetMode="Externa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jaKA\Desktop\LOMAKEmall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67A8C58EE8EF9488FCF713D470911D3" ma:contentTypeVersion="10" ma:contentTypeDescription="Luo uusi asiakirja." ma:contentTypeScope="" ma:versionID="552822479e887731f4195c9caccf4a08">
  <xsd:schema xmlns:xsd="http://www.w3.org/2001/XMLSchema" xmlns:xs="http://www.w3.org/2001/XMLSchema" xmlns:p="http://schemas.microsoft.com/office/2006/metadata/properties" xmlns:ns2="65beb69e-0831-4b70-8297-bef6a420b0f9" targetNamespace="http://schemas.microsoft.com/office/2006/metadata/properties" ma:root="true" ma:fieldsID="07aa4cc2e051b54246dde78319750cc4" ns2:_="">
    <xsd:import namespace="65beb69e-0831-4b70-8297-bef6a420b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b69e-0831-4b70-8297-bef6a420b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9BB96-F31B-4519-AE76-47C6D5AC8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60F65-C018-4990-8E7F-2FA53E6A3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eb69e-0831-4b70-8297-bef6a420b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98C03-4DF6-43DC-AC1F-1787731D3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A4CF3E-4A02-48C8-9693-3548DF1A67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LOMAKEmalli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Kaurala Katja</dc:creator>
  <cp:keywords/>
  <dc:description/>
  <cp:lastModifiedBy>Katja Kaurala</cp:lastModifiedBy>
  <cp:revision>286</cp:revision>
  <cp:lastPrinted>2025-03-29T19:22:00Z</cp:lastPrinted>
  <dcterms:created xsi:type="dcterms:W3CDTF">2024-03-25T15:45:00Z</dcterms:created>
  <dcterms:modified xsi:type="dcterms:W3CDTF">2025-03-29T20:25:03Z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0x010100D67A8C58EE8EF9488FCF713D470911D3</vt:lpwstr>
  </property>
</Properties>
</file>